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5B7E52" w:rsidRPr="005B7E52" w:rsidTr="005B7E52">
        <w:tc>
          <w:tcPr>
            <w:tcW w:w="9571" w:type="dxa"/>
          </w:tcPr>
          <w:p w:rsidR="005B7E52" w:rsidRPr="005B7E52" w:rsidRDefault="005B7E52" w:rsidP="005B7E52">
            <w:pPr>
              <w:spacing w:after="0" w:line="240" w:lineRule="auto"/>
              <w:ind w:hanging="142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lang w:eastAsia="ru-RU"/>
              </w:rPr>
              <w:t>Университетская олимпиада школьников «Бельчонок» 2017-2018 г. Заключительный этап</w:t>
            </w:r>
          </w:p>
        </w:tc>
      </w:tr>
    </w:tbl>
    <w:p w:rsidR="005B7E52" w:rsidRPr="005B7E52" w:rsidRDefault="005B7E52" w:rsidP="005B7E52">
      <w:pPr>
        <w:spacing w:after="0" w:line="240" w:lineRule="auto"/>
        <w:ind w:hanging="142"/>
        <w:rPr>
          <w:rFonts w:ascii="Times New Roman" w:eastAsia="Calibri" w:hAnsi="Times New Roman" w:cs="Times New Roman"/>
          <w:i/>
          <w:lang w:eastAsia="ru-RU"/>
        </w:rPr>
      </w:pPr>
    </w:p>
    <w:p w:rsidR="005B7E52" w:rsidRPr="005B7E52" w:rsidRDefault="005B7E52" w:rsidP="005B7E52">
      <w:pPr>
        <w:spacing w:after="0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0B4C86" w:rsidRPr="000C728B" w:rsidRDefault="005B7E52" w:rsidP="005B7E52">
      <w:pPr>
        <w:spacing w:after="0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7E52">
        <w:rPr>
          <w:rFonts w:ascii="Times New Roman" w:hAnsi="Times New Roman" w:cs="Times New Roman"/>
          <w:b/>
          <w:sz w:val="28"/>
          <w:szCs w:val="28"/>
        </w:rPr>
        <w:t>Информатика</w:t>
      </w:r>
      <w:r w:rsidRPr="000C728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B4C86" w:rsidRPr="005B7E52">
        <w:rPr>
          <w:rFonts w:ascii="Times New Roman" w:hAnsi="Times New Roman" w:cs="Times New Roman"/>
          <w:b/>
          <w:sz w:val="28"/>
          <w:szCs w:val="28"/>
        </w:rPr>
        <w:t>3 класс</w:t>
      </w:r>
    </w:p>
    <w:p w:rsidR="005B7E52" w:rsidRPr="000C728B" w:rsidRDefault="005B7E52" w:rsidP="005B7E52">
      <w:pPr>
        <w:spacing w:after="0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4C86" w:rsidRPr="005B7E52" w:rsidRDefault="00DE1FCC" w:rsidP="005B7E52">
      <w:pPr>
        <w:spacing w:after="0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7E52">
        <w:rPr>
          <w:rFonts w:ascii="Times New Roman" w:hAnsi="Times New Roman" w:cs="Times New Roman"/>
          <w:b/>
          <w:sz w:val="28"/>
          <w:szCs w:val="28"/>
        </w:rPr>
        <w:t>2</w:t>
      </w:r>
      <w:r w:rsidR="000B4C86" w:rsidRPr="005B7E52">
        <w:rPr>
          <w:rFonts w:ascii="Times New Roman" w:hAnsi="Times New Roman" w:cs="Times New Roman"/>
          <w:b/>
          <w:sz w:val="28"/>
          <w:szCs w:val="28"/>
        </w:rPr>
        <w:t xml:space="preserve"> вариант</w:t>
      </w:r>
    </w:p>
    <w:p w:rsidR="000B4C86" w:rsidRPr="000C728B" w:rsidRDefault="000B4C86" w:rsidP="005B7E52">
      <w:pPr>
        <w:spacing w:after="0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0C728B" w:rsidRDefault="000C728B" w:rsidP="000C728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всех задачах необходимо привести полное обоснованное решение.</w:t>
      </w:r>
    </w:p>
    <w:p w:rsidR="000C728B" w:rsidRPr="000C728B" w:rsidRDefault="000C728B" w:rsidP="005B7E52">
      <w:pPr>
        <w:spacing w:after="0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0B4C86" w:rsidRPr="005B7E52" w:rsidRDefault="00886E05" w:rsidP="005B7E52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Мама принесла домой коробку конфет весом 14 кг. Дети за неделю съели половину конфет, коробка после этого стала весить 8 кг. Сколько весит пустая коробка?</w:t>
      </w:r>
    </w:p>
    <w:p w:rsidR="005B7E52" w:rsidRPr="00FB7D31" w:rsidRDefault="005B7E52" w:rsidP="005B7E52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886E05" w:rsidRDefault="00886E05" w:rsidP="005B7E52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Кузнечик может совершать лишь два действия</w:t>
      </w:r>
    </w:p>
    <w:p w:rsidR="00886E05" w:rsidRDefault="00886E05" w:rsidP="005B7E52">
      <w:pPr>
        <w:pStyle w:val="a3"/>
        <w:spacing w:after="0"/>
        <w:ind w:hanging="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прыгнуть на 3 клетки вправо</w:t>
      </w:r>
    </w:p>
    <w:p w:rsidR="00886E05" w:rsidRDefault="00886E05" w:rsidP="005B7E52">
      <w:pPr>
        <w:pStyle w:val="a3"/>
        <w:spacing w:after="0"/>
        <w:ind w:hanging="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прыгнуть на 2 клетку влево.</w:t>
      </w:r>
    </w:p>
    <w:p w:rsidR="00886E05" w:rsidRDefault="00886E05" w:rsidP="005B7E52">
      <w:pPr>
        <w:pStyle w:val="a3"/>
        <w:spacing w:after="0"/>
        <w:ind w:right="-284" w:hanging="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 попал в непростую ситуацию (кузн</w:t>
      </w:r>
      <w:r w:rsidR="005B7E52">
        <w:rPr>
          <w:rFonts w:ascii="Times New Roman" w:hAnsi="Times New Roman" w:cs="Times New Roman"/>
          <w:sz w:val="28"/>
          <w:szCs w:val="28"/>
        </w:rPr>
        <w:t>ечик изначально стоит на клетке</w:t>
      </w:r>
      <w:r w:rsidR="005B7E52" w:rsidRPr="005B7E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К)</w:t>
      </w:r>
    </w:p>
    <w:tbl>
      <w:tblPr>
        <w:tblStyle w:val="a4"/>
        <w:tblW w:w="8788" w:type="dxa"/>
        <w:tblInd w:w="846" w:type="dxa"/>
        <w:tblLayout w:type="fixed"/>
        <w:tblLook w:val="04A0"/>
      </w:tblPr>
      <w:tblGrid>
        <w:gridCol w:w="377"/>
        <w:gridCol w:w="440"/>
        <w:gridCol w:w="377"/>
        <w:gridCol w:w="377"/>
        <w:gridCol w:w="377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414"/>
      </w:tblGrid>
      <w:tr w:rsidR="00886E05" w:rsidTr="00D6738C">
        <w:trPr>
          <w:trHeight w:val="505"/>
        </w:trPr>
        <w:tc>
          <w:tcPr>
            <w:tcW w:w="377" w:type="dxa"/>
            <w:shd w:val="clear" w:color="auto" w:fill="FFFFFF" w:themeFill="background1"/>
          </w:tcPr>
          <w:p w:rsidR="00886E05" w:rsidRDefault="00886E05" w:rsidP="005B7E52">
            <w:pPr>
              <w:pStyle w:val="a3"/>
              <w:spacing w:after="0"/>
              <w:ind w:hanging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0" w:type="dxa"/>
            <w:shd w:val="clear" w:color="auto" w:fill="FFFFFF" w:themeFill="background1"/>
          </w:tcPr>
          <w:p w:rsidR="00886E05" w:rsidRPr="00886E05" w:rsidRDefault="00886E05" w:rsidP="005B7E52">
            <w:pPr>
              <w:spacing w:after="0"/>
              <w:ind w:left="-43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К</w:t>
            </w:r>
          </w:p>
        </w:tc>
        <w:tc>
          <w:tcPr>
            <w:tcW w:w="377" w:type="dxa"/>
            <w:shd w:val="clear" w:color="auto" w:fill="404040" w:themeFill="text1" w:themeFillTint="BF"/>
          </w:tcPr>
          <w:p w:rsidR="00886E05" w:rsidRDefault="00886E05" w:rsidP="005B7E52">
            <w:pPr>
              <w:pStyle w:val="a3"/>
              <w:spacing w:after="0"/>
              <w:ind w:hanging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886E05" w:rsidRDefault="00886E05" w:rsidP="005B7E52">
            <w:pPr>
              <w:pStyle w:val="a3"/>
              <w:spacing w:after="0"/>
              <w:ind w:hanging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7" w:type="dxa"/>
            <w:shd w:val="clear" w:color="auto" w:fill="FFFFFF" w:themeFill="background1"/>
          </w:tcPr>
          <w:p w:rsidR="00886E05" w:rsidRDefault="00886E05" w:rsidP="005B7E52">
            <w:pPr>
              <w:pStyle w:val="a3"/>
              <w:spacing w:after="0"/>
              <w:ind w:hanging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  <w:shd w:val="clear" w:color="auto" w:fill="FFFFFF" w:themeFill="background1"/>
          </w:tcPr>
          <w:p w:rsidR="00886E05" w:rsidRDefault="00886E05" w:rsidP="005B7E52">
            <w:pPr>
              <w:pStyle w:val="a3"/>
              <w:spacing w:after="0"/>
              <w:ind w:hanging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  <w:shd w:val="clear" w:color="auto" w:fill="FFFFFF" w:themeFill="background1"/>
          </w:tcPr>
          <w:p w:rsidR="00886E05" w:rsidRDefault="00886E05" w:rsidP="005B7E52">
            <w:pPr>
              <w:pStyle w:val="a3"/>
              <w:spacing w:after="0"/>
              <w:ind w:hanging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  <w:shd w:val="clear" w:color="auto" w:fill="FFFFFF" w:themeFill="background1"/>
          </w:tcPr>
          <w:p w:rsidR="00886E05" w:rsidRDefault="00886E05" w:rsidP="005B7E52">
            <w:pPr>
              <w:pStyle w:val="a3"/>
              <w:spacing w:after="0"/>
              <w:ind w:hanging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  <w:shd w:val="clear" w:color="auto" w:fill="404040" w:themeFill="text1" w:themeFillTint="BF"/>
          </w:tcPr>
          <w:p w:rsidR="00886E05" w:rsidRDefault="00886E05" w:rsidP="005B7E52">
            <w:pPr>
              <w:pStyle w:val="a3"/>
              <w:spacing w:after="0"/>
              <w:ind w:hanging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  <w:shd w:val="clear" w:color="auto" w:fill="FFFFFF" w:themeFill="background1"/>
          </w:tcPr>
          <w:p w:rsidR="00886E05" w:rsidRDefault="00886E05" w:rsidP="005B7E52">
            <w:pPr>
              <w:pStyle w:val="a3"/>
              <w:spacing w:after="0"/>
              <w:ind w:hanging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  <w:shd w:val="clear" w:color="auto" w:fill="404040" w:themeFill="text1" w:themeFillTint="BF"/>
          </w:tcPr>
          <w:p w:rsidR="00886E05" w:rsidRDefault="00886E05" w:rsidP="005B7E52">
            <w:pPr>
              <w:pStyle w:val="a3"/>
              <w:spacing w:after="0"/>
              <w:ind w:hanging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  <w:shd w:val="clear" w:color="auto" w:fill="404040" w:themeFill="text1" w:themeFillTint="BF"/>
          </w:tcPr>
          <w:p w:rsidR="00886E05" w:rsidRDefault="00886E05" w:rsidP="005B7E52">
            <w:pPr>
              <w:pStyle w:val="a3"/>
              <w:spacing w:after="0"/>
              <w:ind w:hanging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  <w:shd w:val="clear" w:color="auto" w:fill="FFFFFF" w:themeFill="background1"/>
          </w:tcPr>
          <w:p w:rsidR="00886E05" w:rsidRPr="00BC7EAE" w:rsidRDefault="00886E05" w:rsidP="005B7E52">
            <w:pPr>
              <w:pStyle w:val="a3"/>
              <w:spacing w:after="0"/>
              <w:ind w:hanging="360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</w:pPr>
          </w:p>
        </w:tc>
        <w:tc>
          <w:tcPr>
            <w:tcW w:w="378" w:type="dxa"/>
            <w:shd w:val="clear" w:color="auto" w:fill="FFFFFF" w:themeFill="background1"/>
          </w:tcPr>
          <w:p w:rsidR="00886E05" w:rsidRDefault="00886E05" w:rsidP="005B7E52">
            <w:pPr>
              <w:pStyle w:val="a3"/>
              <w:spacing w:after="0"/>
              <w:ind w:hanging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  <w:shd w:val="clear" w:color="auto" w:fill="FFFFFF" w:themeFill="background1"/>
          </w:tcPr>
          <w:p w:rsidR="00886E05" w:rsidRDefault="00886E05" w:rsidP="005B7E52">
            <w:pPr>
              <w:pStyle w:val="a3"/>
              <w:spacing w:after="0"/>
              <w:ind w:hanging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  <w:shd w:val="clear" w:color="auto" w:fill="FFFFFF" w:themeFill="background1"/>
          </w:tcPr>
          <w:p w:rsidR="00886E05" w:rsidRPr="008678ED" w:rsidRDefault="00886E05" w:rsidP="005B7E52">
            <w:pPr>
              <w:pStyle w:val="a3"/>
              <w:spacing w:after="0"/>
              <w:ind w:hanging="36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78" w:type="dxa"/>
            <w:shd w:val="clear" w:color="auto" w:fill="FFFFFF" w:themeFill="background1"/>
          </w:tcPr>
          <w:p w:rsidR="00886E05" w:rsidRDefault="00886E05" w:rsidP="005B7E52">
            <w:pPr>
              <w:pStyle w:val="a3"/>
              <w:spacing w:after="0"/>
              <w:ind w:hanging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  <w:shd w:val="clear" w:color="auto" w:fill="404040" w:themeFill="text1" w:themeFillTint="BF"/>
          </w:tcPr>
          <w:p w:rsidR="00886E05" w:rsidRDefault="00886E05" w:rsidP="005B7E52">
            <w:pPr>
              <w:pStyle w:val="a3"/>
              <w:spacing w:after="0"/>
              <w:ind w:hanging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  <w:shd w:val="clear" w:color="auto" w:fill="FFFFFF" w:themeFill="background1"/>
          </w:tcPr>
          <w:p w:rsidR="00886E05" w:rsidRDefault="00886E05" w:rsidP="005B7E52">
            <w:pPr>
              <w:pStyle w:val="a3"/>
              <w:spacing w:after="0"/>
              <w:ind w:hanging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  <w:shd w:val="clear" w:color="auto" w:fill="FFFFFF" w:themeFill="background1"/>
          </w:tcPr>
          <w:p w:rsidR="00886E05" w:rsidRDefault="00886E05" w:rsidP="005B7E52">
            <w:pPr>
              <w:pStyle w:val="a3"/>
              <w:spacing w:after="0"/>
              <w:ind w:hanging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  <w:shd w:val="clear" w:color="auto" w:fill="FFFFFF" w:themeFill="background1"/>
          </w:tcPr>
          <w:p w:rsidR="00886E05" w:rsidRPr="000F0AFF" w:rsidRDefault="00886E05" w:rsidP="005B7E52">
            <w:pPr>
              <w:spacing w:after="0"/>
              <w:ind w:left="720" w:hanging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  <w:shd w:val="clear" w:color="auto" w:fill="FFFFFF" w:themeFill="background1"/>
          </w:tcPr>
          <w:p w:rsidR="00886E05" w:rsidRPr="000F0AFF" w:rsidRDefault="00886E05" w:rsidP="005B7E52">
            <w:pPr>
              <w:spacing w:after="0"/>
              <w:ind w:left="720" w:hanging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" w:type="dxa"/>
          </w:tcPr>
          <w:p w:rsidR="00886E05" w:rsidRPr="00886E05" w:rsidRDefault="00886E05" w:rsidP="005B7E52">
            <w:pPr>
              <w:spacing w:after="0"/>
              <w:ind w:left="-115"/>
              <w:rPr>
                <w:rFonts w:ascii="Times New Roman" w:hAnsi="Times New Roman" w:cs="Times New Roman"/>
                <w:sz w:val="40"/>
                <w:szCs w:val="40"/>
              </w:rPr>
            </w:pPr>
            <w:r w:rsidRPr="00886E05">
              <w:rPr>
                <w:rFonts w:ascii="Times New Roman" w:hAnsi="Times New Roman" w:cs="Times New Roman"/>
                <w:sz w:val="40"/>
                <w:szCs w:val="40"/>
              </w:rPr>
              <w:t>Ф</w:t>
            </w:r>
          </w:p>
        </w:tc>
      </w:tr>
    </w:tbl>
    <w:p w:rsidR="00886E05" w:rsidRPr="000C728B" w:rsidRDefault="00886E05" w:rsidP="005B7E52">
      <w:pPr>
        <w:pStyle w:val="a3"/>
        <w:spacing w:after="0"/>
        <w:ind w:hanging="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0935CB">
        <w:rPr>
          <w:rFonts w:ascii="Times New Roman" w:hAnsi="Times New Roman" w:cs="Times New Roman"/>
          <w:sz w:val="28"/>
          <w:szCs w:val="28"/>
        </w:rPr>
        <w:t xml:space="preserve">закрашенных </w:t>
      </w:r>
      <w:r>
        <w:rPr>
          <w:rFonts w:ascii="Times New Roman" w:hAnsi="Times New Roman" w:cs="Times New Roman"/>
          <w:sz w:val="28"/>
          <w:szCs w:val="28"/>
        </w:rPr>
        <w:t>клетках стоят мины, попадать на которые кузнечику не стоит. Напишите последовательность допустимых действий, которая поможет кузнечику добраться до финиша (клетка Ф), ни разу не наступив на мину.</w:t>
      </w:r>
    </w:p>
    <w:p w:rsidR="005B7E52" w:rsidRPr="000C728B" w:rsidRDefault="005B7E52" w:rsidP="005B7E52">
      <w:pPr>
        <w:pStyle w:val="a3"/>
        <w:spacing w:after="0"/>
        <w:ind w:hanging="12"/>
        <w:rPr>
          <w:rFonts w:ascii="Times New Roman" w:hAnsi="Times New Roman" w:cs="Times New Roman"/>
          <w:sz w:val="28"/>
          <w:szCs w:val="28"/>
        </w:rPr>
      </w:pPr>
    </w:p>
    <w:p w:rsidR="000B4C86" w:rsidRPr="005B7E52" w:rsidRDefault="000B4C86" w:rsidP="005B7E52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Алёна сейчас в 3 раза старше своего брата, но через 3 года она будет лишь в 2 раза его старше. Сколько ей лет сейчас?</w:t>
      </w:r>
    </w:p>
    <w:p w:rsidR="005B7E52" w:rsidRDefault="005B7E52" w:rsidP="005B7E52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886E05" w:rsidRPr="005B7E52" w:rsidRDefault="00886E05" w:rsidP="005B7E52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Валя на уроке труда взял проволоку и сложил из неё квадрат, а потом из той же самой проволоки сложил треугольник с тремя равными сторонами. Длина стороны квадрата оказалась на 2 см мень</w:t>
      </w:r>
      <w:r w:rsidRPr="005B7E52">
        <w:rPr>
          <w:rFonts w:ascii="Times New Roman" w:hAnsi="Times New Roman" w:cs="Times New Roman"/>
          <w:sz w:val="28"/>
          <w:szCs w:val="28"/>
        </w:rPr>
        <w:t xml:space="preserve">ше, чем </w:t>
      </w:r>
      <w:bookmarkStart w:id="0" w:name="_GoBack"/>
      <w:bookmarkEnd w:id="0"/>
      <w:r w:rsidRPr="005B7E52">
        <w:rPr>
          <w:rFonts w:ascii="Times New Roman" w:hAnsi="Times New Roman" w:cs="Times New Roman"/>
          <w:sz w:val="28"/>
          <w:szCs w:val="28"/>
        </w:rPr>
        <w:t>длина стороны треугольника. Какой длины проволока?</w:t>
      </w:r>
    </w:p>
    <w:p w:rsidR="005B7E52" w:rsidRPr="005B7E52" w:rsidRDefault="005B7E52" w:rsidP="005B7E5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CF4B8F" w:rsidRDefault="00CF4B8F" w:rsidP="005B7E52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Поставьте между числами знаки + и – так, чтобы получилось верное равенство: 1</w:t>
      </w:r>
      <w:r w:rsidR="00D6738C" w:rsidRPr="00D6738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738C" w:rsidRPr="00D6738C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738C" w:rsidRPr="00D6738C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5 3 1 = 12</w:t>
      </w:r>
    </w:p>
    <w:p w:rsidR="006458AC" w:rsidRDefault="000C728B"/>
    <w:sectPr w:rsidR="006458AC" w:rsidSect="00F13172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BA5442"/>
    <w:multiLevelType w:val="hybridMultilevel"/>
    <w:tmpl w:val="78724A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BD0A75"/>
    <w:multiLevelType w:val="hybridMultilevel"/>
    <w:tmpl w:val="0D8E60C0"/>
    <w:lvl w:ilvl="0" w:tplc="F79EFA0A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8"/>
  <w:proofState w:spelling="clean" w:grammar="clean"/>
  <w:defaultTabStop w:val="708"/>
  <w:characterSpacingControl w:val="doNotCompress"/>
  <w:compat/>
  <w:rsids>
    <w:rsidRoot w:val="00F129C7"/>
    <w:rsid w:val="000935CB"/>
    <w:rsid w:val="00095D2C"/>
    <w:rsid w:val="000B4C86"/>
    <w:rsid w:val="000C728B"/>
    <w:rsid w:val="005B7E52"/>
    <w:rsid w:val="007D1DC3"/>
    <w:rsid w:val="00886E05"/>
    <w:rsid w:val="009557F8"/>
    <w:rsid w:val="009D1F14"/>
    <w:rsid w:val="00C17F01"/>
    <w:rsid w:val="00C63146"/>
    <w:rsid w:val="00CF4B8F"/>
    <w:rsid w:val="00D6738C"/>
    <w:rsid w:val="00D953BD"/>
    <w:rsid w:val="00DE1FCC"/>
    <w:rsid w:val="00ED33F4"/>
    <w:rsid w:val="00F129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C8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4C86"/>
    <w:pPr>
      <w:ind w:left="720"/>
      <w:contextualSpacing/>
    </w:pPr>
  </w:style>
  <w:style w:type="table" w:styleId="a4">
    <w:name w:val="Table Grid"/>
    <w:basedOn w:val="a1"/>
    <w:uiPriority w:val="59"/>
    <w:unhideWhenUsed/>
    <w:rsid w:val="000B4C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C8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4C86"/>
    <w:pPr>
      <w:ind w:left="720"/>
      <w:contextualSpacing/>
    </w:pPr>
  </w:style>
  <w:style w:type="table" w:styleId="a4">
    <w:name w:val="Table Grid"/>
    <w:basedOn w:val="a1"/>
    <w:uiPriority w:val="59"/>
    <w:unhideWhenUsed/>
    <w:rsid w:val="000B4C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69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Петроченко</dc:creator>
  <cp:keywords/>
  <dc:description/>
  <cp:lastModifiedBy> </cp:lastModifiedBy>
  <cp:revision>9</cp:revision>
  <dcterms:created xsi:type="dcterms:W3CDTF">2017-11-19T10:47:00Z</dcterms:created>
  <dcterms:modified xsi:type="dcterms:W3CDTF">2018-02-17T09:03:00Z</dcterms:modified>
</cp:coreProperties>
</file>