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0D" w:rsidRPr="00AF6FF4" w:rsidRDefault="0091250D" w:rsidP="00AD3DC6">
      <w:pPr>
        <w:jc w:val="center"/>
        <w:rPr>
          <w:b/>
          <w:sz w:val="28"/>
          <w:szCs w:val="28"/>
        </w:rPr>
      </w:pPr>
      <w:r w:rsidRPr="00AF6FF4">
        <w:rPr>
          <w:b/>
          <w:sz w:val="28"/>
          <w:szCs w:val="28"/>
        </w:rPr>
        <w:t>7 КЛАСС</w:t>
      </w:r>
    </w:p>
    <w:p w:rsidR="0091250D" w:rsidRPr="00AF6FF4" w:rsidRDefault="0091250D" w:rsidP="0001731D">
      <w:pPr>
        <w:jc w:val="both"/>
        <w:rPr>
          <w:rFonts w:cs="Times New Roman"/>
          <w:i/>
          <w:sz w:val="28"/>
          <w:szCs w:val="28"/>
        </w:rPr>
      </w:pPr>
      <w:r w:rsidRPr="00AF6FF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AF6FF4">
        <w:rPr>
          <w:rFonts w:cs="Times New Roman"/>
          <w:i/>
          <w:sz w:val="28"/>
          <w:szCs w:val="28"/>
        </w:rPr>
        <w:t>а</w:t>
      </w:r>
      <w:r w:rsidRPr="00AF6FF4"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</w:t>
      </w:r>
      <w:r w:rsidRPr="00AF6FF4">
        <w:rPr>
          <w:rFonts w:cs="Times New Roman"/>
          <w:i/>
          <w:sz w:val="28"/>
          <w:szCs w:val="28"/>
        </w:rPr>
        <w:t>и</w:t>
      </w:r>
      <w:r w:rsidRPr="00AF6FF4">
        <w:rPr>
          <w:rFonts w:cs="Times New Roman"/>
          <w:i/>
          <w:sz w:val="28"/>
          <w:szCs w:val="28"/>
        </w:rPr>
        <w:t>ницах измерения, указанных в условии задачи.</w:t>
      </w:r>
    </w:p>
    <w:tbl>
      <w:tblPr>
        <w:tblStyle w:val="a5"/>
        <w:tblpPr w:leftFromText="180" w:rightFromText="180" w:vertAnchor="text" w:horzAnchor="margin" w:tblpXSpec="center" w:tblpY="131"/>
        <w:tblOverlap w:val="never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1731D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6FF4">
              <w:rPr>
                <w:rFonts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F6FF4">
              <w:rPr>
                <w:rFonts w:cs="Times New Roman"/>
                <w:b/>
                <w:sz w:val="28"/>
                <w:szCs w:val="28"/>
              </w:rPr>
              <w:t>з</w:t>
            </w:r>
            <w:proofErr w:type="gramEnd"/>
            <w:r w:rsidRPr="00AF6FF4">
              <w:rPr>
                <w:rFonts w:cs="Times New Roman"/>
                <w:b/>
                <w:sz w:val="28"/>
                <w:szCs w:val="28"/>
              </w:rPr>
              <w:t>адания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1731D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F6FF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AF6FF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AF6FF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AF6FF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91250D" w:rsidRPr="00AF6FF4" w:rsidTr="0091250D">
        <w:trPr>
          <w:trHeight w:val="323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AF6FF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AF6FF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AF6FF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AF6FF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91250D" w:rsidRPr="00AF6FF4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91250D" w:rsidRPr="00AF6FF4" w:rsidTr="0091250D">
        <w:trPr>
          <w:trHeight w:val="349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AF6FF4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AF6FF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91250D" w:rsidRPr="00AF6FF4" w:rsidRDefault="0091250D" w:rsidP="0001731D">
      <w:pPr>
        <w:pStyle w:val="a6"/>
        <w:jc w:val="both"/>
        <w:rPr>
          <w:sz w:val="28"/>
          <w:szCs w:val="28"/>
        </w:rPr>
      </w:pPr>
      <w:r w:rsidRPr="00AF6FF4">
        <w:rPr>
          <w:sz w:val="28"/>
          <w:szCs w:val="28"/>
        </w:rPr>
        <w:br w:type="textWrapping" w:clear="all"/>
      </w:r>
    </w:p>
    <w:p w:rsidR="00A5053C" w:rsidRPr="00AF6FF4" w:rsidRDefault="0091250D" w:rsidP="0001731D">
      <w:pPr>
        <w:pStyle w:val="a6"/>
        <w:jc w:val="both"/>
        <w:rPr>
          <w:rFonts w:cs="Times New Roman"/>
          <w:color w:val="000000"/>
          <w:sz w:val="28"/>
          <w:szCs w:val="28"/>
        </w:rPr>
      </w:pPr>
      <w:r w:rsidRPr="00AF6FF4">
        <w:rPr>
          <w:rFonts w:cs="Times New Roman"/>
          <w:sz w:val="28"/>
          <w:szCs w:val="28"/>
        </w:rPr>
        <w:t xml:space="preserve">1) </w:t>
      </w:r>
      <w:r w:rsidR="00DC3FF3" w:rsidRPr="00AF6FF4">
        <w:rPr>
          <w:sz w:val="28"/>
          <w:szCs w:val="28"/>
        </w:rPr>
        <w:t>Сколько всего квадратов изображено на рисунке?</w:t>
      </w:r>
    </w:p>
    <w:p w:rsidR="00CE34BD" w:rsidRPr="00AF6FF4" w:rsidRDefault="00CE34BD" w:rsidP="00DC3FF3">
      <w:pPr>
        <w:pStyle w:val="a6"/>
        <w:jc w:val="center"/>
        <w:rPr>
          <w:rFonts w:cs="Times New Roman"/>
          <w:sz w:val="28"/>
          <w:szCs w:val="28"/>
        </w:rPr>
      </w:pPr>
      <w:r w:rsidRPr="00AF6FF4">
        <w:rPr>
          <w:noProof/>
          <w:sz w:val="28"/>
          <w:szCs w:val="28"/>
          <w:lang w:eastAsia="ru-RU"/>
        </w:rPr>
        <w:drawing>
          <wp:inline distT="0" distB="0" distL="0" distR="0" wp14:anchorId="77BF73EC" wp14:editId="06CF222B">
            <wp:extent cx="1917865" cy="1914220"/>
            <wp:effectExtent l="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3502" cy="1919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250D" w:rsidRPr="00AF6FF4" w:rsidRDefault="0091250D" w:rsidP="0001731D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158</m:t>
        </m:r>
      </m:oMath>
      <w:r w:rsidR="00DC3FF3" w:rsidRPr="00AF6FF4">
        <w:rPr>
          <w:rFonts w:cs="Times New Roman"/>
          <w:sz w:val="28"/>
          <w:szCs w:val="28"/>
        </w:rPr>
        <w:t>.</w:t>
      </w:r>
    </w:p>
    <w:p w:rsidR="005222CC" w:rsidRPr="00AF6FF4" w:rsidRDefault="005222CC" w:rsidP="0001731D">
      <w:pPr>
        <w:pStyle w:val="a6"/>
        <w:jc w:val="both"/>
        <w:rPr>
          <w:rFonts w:cs="Times New Roman"/>
          <w:sz w:val="28"/>
          <w:szCs w:val="28"/>
        </w:rPr>
      </w:pPr>
    </w:p>
    <w:p w:rsidR="002E4C3D" w:rsidRPr="00AF6FF4" w:rsidRDefault="009D4038" w:rsidP="006006B1">
      <w:pPr>
        <w:pStyle w:val="a6"/>
        <w:jc w:val="both"/>
        <w:rPr>
          <w:rFonts w:eastAsiaTheme="minorEastAsia"/>
          <w:sz w:val="28"/>
          <w:szCs w:val="28"/>
          <w:lang w:eastAsia="ru-RU"/>
        </w:rPr>
      </w:pPr>
      <w:r w:rsidRPr="00AF6FF4">
        <w:rPr>
          <w:rFonts w:eastAsiaTheme="minorEastAsia"/>
          <w:sz w:val="28"/>
          <w:szCs w:val="28"/>
          <w:lang w:eastAsia="ru-RU"/>
        </w:rPr>
        <w:t xml:space="preserve">2) </w:t>
      </w:r>
      <w:r w:rsidR="00DC3FF3" w:rsidRPr="00AF6FF4">
        <w:rPr>
          <w:rFonts w:eastAsiaTheme="minorEastAsia"/>
          <w:sz w:val="28"/>
          <w:szCs w:val="28"/>
          <w:lang w:eastAsia="ru-RU"/>
        </w:rPr>
        <w:t xml:space="preserve">В дроби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eastAsia="ru-RU"/>
              </w:rPr>
              <m:t>A6BC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eastAsia="ru-RU"/>
              </w:rPr>
              <m:t>DE3FG</m:t>
            </m:r>
          </m:den>
        </m:f>
      </m:oMath>
      <w:r w:rsidR="00DC3FF3" w:rsidRPr="00AF6FF4">
        <w:rPr>
          <w:rFonts w:eastAsiaTheme="minorEastAsia"/>
          <w:sz w:val="28"/>
          <w:szCs w:val="28"/>
          <w:lang w:eastAsia="ru-RU"/>
        </w:rPr>
        <w:t xml:space="preserve"> каждая цифра, кроме </w:t>
      </w:r>
      <m:oMath>
        <m:r>
          <w:rPr>
            <w:rFonts w:ascii="Cambria Math" w:eastAsiaTheme="minorEastAsia" w:hAnsi="Cambria Math"/>
            <w:sz w:val="28"/>
            <w:szCs w:val="28"/>
            <w:lang w:eastAsia="ru-RU"/>
          </w:rPr>
          <m:t>0</m:t>
        </m:r>
      </m:oMath>
      <w:r w:rsidR="00DC3FF3" w:rsidRPr="00AF6FF4">
        <w:rPr>
          <w:rFonts w:eastAsiaTheme="minorEastAsia"/>
          <w:sz w:val="28"/>
          <w:szCs w:val="28"/>
          <w:lang w:eastAsia="ru-RU"/>
        </w:rPr>
        <w:t>, встречается по одному разу. Найд</w:t>
      </w:r>
      <w:r w:rsidR="00DC3FF3" w:rsidRPr="00AF6FF4">
        <w:rPr>
          <w:rFonts w:eastAsiaTheme="minorEastAsia"/>
          <w:sz w:val="28"/>
          <w:szCs w:val="28"/>
          <w:lang w:eastAsia="ru-RU"/>
        </w:rPr>
        <w:t>и</w:t>
      </w:r>
      <w:r w:rsidR="00DC3FF3" w:rsidRPr="00AF6FF4">
        <w:rPr>
          <w:rFonts w:eastAsiaTheme="minorEastAsia"/>
          <w:sz w:val="28"/>
          <w:szCs w:val="28"/>
          <w:lang w:eastAsia="ru-RU"/>
        </w:rPr>
        <w:t xml:space="preserve">те эти цифры, если известно, что дробь равна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eastAsia="ru-RU"/>
              </w:rPr>
              <m:t>2</m:t>
            </m:r>
          </m:den>
        </m:f>
      </m:oMath>
      <w:r w:rsidR="00DC3FF3" w:rsidRPr="00AF6FF4">
        <w:rPr>
          <w:rFonts w:eastAsiaTheme="minorEastAsia"/>
          <w:sz w:val="28"/>
          <w:szCs w:val="28"/>
          <w:lang w:eastAsia="ru-RU"/>
        </w:rPr>
        <w:t xml:space="preserve">. В ответ запишите </w:t>
      </w:r>
      <w:r w:rsidR="009B3840" w:rsidRPr="00AF6FF4">
        <w:rPr>
          <w:rFonts w:eastAsiaTheme="minorEastAsia"/>
          <w:sz w:val="28"/>
          <w:szCs w:val="28"/>
          <w:lang w:eastAsia="ru-RU"/>
        </w:rPr>
        <w:t>сумму</w:t>
      </w:r>
      <w:r w:rsidR="00DC3FF3" w:rsidRPr="00AF6FF4">
        <w:rPr>
          <w:rFonts w:eastAsiaTheme="minorEastAsia"/>
          <w:sz w:val="28"/>
          <w:szCs w:val="28"/>
          <w:lang w:eastAsia="ru-RU"/>
        </w:rPr>
        <w:t xml:space="preserve"> чи</w:t>
      </w:r>
      <w:r w:rsidR="00DC3FF3" w:rsidRPr="00AF6FF4">
        <w:rPr>
          <w:rFonts w:eastAsiaTheme="minorEastAsia"/>
          <w:sz w:val="28"/>
          <w:szCs w:val="28"/>
          <w:lang w:eastAsia="ru-RU"/>
        </w:rPr>
        <w:t>с</w:t>
      </w:r>
      <w:r w:rsidR="00DC3FF3" w:rsidRPr="00AF6FF4">
        <w:rPr>
          <w:rFonts w:eastAsiaTheme="minorEastAsia"/>
          <w:sz w:val="28"/>
          <w:szCs w:val="28"/>
          <w:lang w:eastAsia="ru-RU"/>
        </w:rPr>
        <w:t>лителя и знаменателя.</w:t>
      </w:r>
    </w:p>
    <w:p w:rsidR="002E4C3D" w:rsidRPr="00AF6FF4" w:rsidRDefault="002E4C3D" w:rsidP="002E4C3D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23076</m:t>
        </m:r>
      </m:oMath>
      <w:r w:rsidRPr="00AF6FF4">
        <w:rPr>
          <w:rFonts w:cs="Times New Roman"/>
          <w:sz w:val="28"/>
          <w:szCs w:val="28"/>
        </w:rPr>
        <w:t>.</w:t>
      </w:r>
    </w:p>
    <w:p w:rsidR="002E4C3D" w:rsidRPr="00AF6FF4" w:rsidRDefault="002E4C3D" w:rsidP="002E4C3D">
      <w:pPr>
        <w:pStyle w:val="a6"/>
        <w:jc w:val="both"/>
        <w:rPr>
          <w:rFonts w:cs="Times New Roman"/>
          <w:sz w:val="28"/>
          <w:szCs w:val="28"/>
        </w:rPr>
      </w:pPr>
    </w:p>
    <w:p w:rsidR="002E4C3D" w:rsidRPr="00AF6FF4" w:rsidRDefault="002E4C3D" w:rsidP="002E4C3D">
      <w:pPr>
        <w:pStyle w:val="a6"/>
        <w:jc w:val="both"/>
        <w:rPr>
          <w:rFonts w:cs="Times New Roman"/>
          <w:color w:val="000000"/>
          <w:sz w:val="28"/>
          <w:szCs w:val="28"/>
          <w:lang w:eastAsia="ru-RU"/>
        </w:rPr>
      </w:pPr>
      <w:r w:rsidRPr="00AF6FF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35E81A5" wp14:editId="6BA06F5B">
            <wp:simplePos x="0" y="0"/>
            <wp:positionH relativeFrom="column">
              <wp:posOffset>4352290</wp:posOffset>
            </wp:positionH>
            <wp:positionV relativeFrom="paragraph">
              <wp:posOffset>59055</wp:posOffset>
            </wp:positionV>
            <wp:extent cx="1598295" cy="1555115"/>
            <wp:effectExtent l="0" t="0" r="1905" b="6985"/>
            <wp:wrapTight wrapText="bothSides">
              <wp:wrapPolygon edited="0">
                <wp:start x="0" y="0"/>
                <wp:lineTo x="0" y="21432"/>
                <wp:lineTo x="21368" y="21432"/>
                <wp:lineTo x="21368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8295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6FF4">
        <w:rPr>
          <w:rFonts w:cs="Times New Roman"/>
          <w:sz w:val="28"/>
          <w:szCs w:val="28"/>
        </w:rPr>
        <w:t xml:space="preserve">3) </w:t>
      </w:r>
      <w:r w:rsidRPr="00AF6FF4">
        <w:rPr>
          <w:rFonts w:cs="Times New Roman"/>
          <w:color w:val="000000"/>
          <w:sz w:val="28"/>
          <w:szCs w:val="28"/>
          <w:lang w:eastAsia="ru-RU"/>
        </w:rPr>
        <w:t>Бельчонок</w:t>
      </w:r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 прыгает по кругу по часовой стрелке, наступая на кружочки с числами. Каждое число в кружочке, на котором ст</w:t>
      </w:r>
      <w:r w:rsidRPr="00AF6FF4">
        <w:rPr>
          <w:rFonts w:cs="Times New Roman"/>
          <w:color w:val="000000"/>
          <w:sz w:val="28"/>
          <w:szCs w:val="28"/>
          <w:lang w:eastAsia="ru-RU"/>
        </w:rPr>
        <w:t>о</w:t>
      </w:r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ит </w:t>
      </w:r>
      <w:r w:rsidRPr="00AF6FF4">
        <w:rPr>
          <w:rFonts w:cs="Times New Roman"/>
          <w:color w:val="000000"/>
          <w:sz w:val="28"/>
          <w:szCs w:val="28"/>
          <w:lang w:eastAsia="ru-RU"/>
        </w:rPr>
        <w:t>бельчонок</w:t>
      </w:r>
      <w:r w:rsidRPr="00AF6FF4">
        <w:rPr>
          <w:rFonts w:cs="Times New Roman"/>
          <w:color w:val="000000"/>
          <w:sz w:val="28"/>
          <w:szCs w:val="28"/>
          <w:lang w:eastAsia="ru-RU"/>
        </w:rPr>
        <w:t>, означает</w:t>
      </w:r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 то,</w:t>
      </w:r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 на сколько кружочков вперед по часовой стрелке он до</w:t>
      </w:r>
      <w:r w:rsidRPr="00AF6FF4">
        <w:rPr>
          <w:rFonts w:cs="Times New Roman"/>
          <w:color w:val="000000"/>
          <w:sz w:val="28"/>
          <w:szCs w:val="28"/>
          <w:lang w:eastAsia="ru-RU"/>
        </w:rPr>
        <w:t>л</w:t>
      </w:r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жен перепрыгнуть (например, с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4</m:t>
        </m:r>
      </m:oMath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 он пры</w:t>
      </w:r>
      <w:r w:rsidRPr="00AF6FF4">
        <w:rPr>
          <w:rFonts w:cs="Times New Roman"/>
          <w:color w:val="000000"/>
          <w:sz w:val="28"/>
          <w:szCs w:val="28"/>
          <w:lang w:eastAsia="ru-RU"/>
        </w:rPr>
        <w:t>г</w:t>
      </w:r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нет на </w:t>
      </w:r>
      <m:oMath>
        <m:r>
          <w:rPr>
            <w:rFonts w:ascii="Cambria Math" w:hAnsi="Cambria Math" w:cs="Times New Roman"/>
            <w:color w:val="000000"/>
            <w:sz w:val="28"/>
            <w:szCs w:val="28"/>
            <w:lang w:eastAsia="ru-RU"/>
          </w:rPr>
          <m:t>11</m:t>
        </m:r>
      </m:oMath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). Бельчонок </w:t>
      </w:r>
      <w:r w:rsidRPr="00AF6FF4">
        <w:rPr>
          <w:rFonts w:cs="Times New Roman"/>
          <w:color w:val="000000"/>
          <w:sz w:val="28"/>
          <w:szCs w:val="28"/>
          <w:lang w:eastAsia="ru-RU"/>
        </w:rPr>
        <w:t>смог обойти все кружочки по одному р</w:t>
      </w:r>
      <w:r w:rsidRPr="00AF6FF4">
        <w:rPr>
          <w:rFonts w:cs="Times New Roman"/>
          <w:color w:val="000000"/>
          <w:sz w:val="28"/>
          <w:szCs w:val="28"/>
          <w:lang w:eastAsia="ru-RU"/>
        </w:rPr>
        <w:t>а</w:t>
      </w:r>
      <w:r w:rsidRPr="00AF6FF4">
        <w:rPr>
          <w:rFonts w:cs="Times New Roman"/>
          <w:color w:val="000000"/>
          <w:sz w:val="28"/>
          <w:szCs w:val="28"/>
          <w:lang w:eastAsia="ru-RU"/>
        </w:rPr>
        <w:t xml:space="preserve">зу. В каком из кружочков он мог начать? </w:t>
      </w:r>
    </w:p>
    <w:p w:rsidR="002E4C3D" w:rsidRPr="00AF6FF4" w:rsidRDefault="002E4C3D" w:rsidP="002E4C3D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Pr="00AF6FF4">
        <w:rPr>
          <w:rFonts w:cs="Times New Roman"/>
          <w:sz w:val="28"/>
          <w:szCs w:val="28"/>
        </w:rPr>
        <w:t>.</w:t>
      </w:r>
    </w:p>
    <w:p w:rsidR="006006B1" w:rsidRPr="00AF6FF4" w:rsidRDefault="008C2494" w:rsidP="006006B1">
      <w:pPr>
        <w:pStyle w:val="a6"/>
        <w:jc w:val="both"/>
        <w:rPr>
          <w:rFonts w:eastAsiaTheme="minorEastAsia"/>
          <w:sz w:val="28"/>
          <w:szCs w:val="28"/>
          <w:lang w:eastAsia="ru-RU"/>
        </w:rPr>
      </w:pPr>
      <w:r w:rsidRPr="00AF6FF4">
        <w:rPr>
          <w:rFonts w:eastAsiaTheme="minorEastAsia"/>
          <w:sz w:val="28"/>
          <w:szCs w:val="28"/>
          <w:lang w:eastAsia="ru-RU"/>
        </w:rPr>
        <w:lastRenderedPageBreak/>
        <w:t xml:space="preserve">4) </w:t>
      </w:r>
      <w:r w:rsidR="0013751E" w:rsidRPr="00AF6FF4">
        <w:rPr>
          <w:sz w:val="28"/>
          <w:szCs w:val="28"/>
        </w:rPr>
        <w:t xml:space="preserve">В мешочке лежат </w:t>
      </w:r>
      <m:oMath>
        <m:r>
          <w:rPr>
            <w:rFonts w:ascii="Cambria Math" w:hAnsi="Cambria Math"/>
            <w:sz w:val="28"/>
            <w:szCs w:val="28"/>
          </w:rPr>
          <m:t>90</m:t>
        </m:r>
      </m:oMath>
      <w:r w:rsidR="0013751E" w:rsidRPr="00AF6FF4">
        <w:rPr>
          <w:sz w:val="28"/>
          <w:szCs w:val="28"/>
        </w:rPr>
        <w:t xml:space="preserve"> бочонков лото, на которых написаны все различные дв</w:t>
      </w:r>
      <w:r w:rsidR="0013751E" w:rsidRPr="00AF6FF4">
        <w:rPr>
          <w:sz w:val="28"/>
          <w:szCs w:val="28"/>
        </w:rPr>
        <w:t>у</w:t>
      </w:r>
      <w:r w:rsidR="0013751E" w:rsidRPr="00AF6FF4">
        <w:rPr>
          <w:sz w:val="28"/>
          <w:szCs w:val="28"/>
        </w:rPr>
        <w:t>значные числа. Какое наименьшее количество бочонков нужно вынуть вслепу</w:t>
      </w:r>
      <w:r w:rsidR="00BD1452" w:rsidRPr="00AF6FF4">
        <w:rPr>
          <w:sz w:val="28"/>
          <w:szCs w:val="28"/>
        </w:rPr>
        <w:t>ю, чтобы среди них заведомо нашёлся бочонок с</w:t>
      </w:r>
      <w:r w:rsidR="0013751E" w:rsidRPr="00AF6FF4">
        <w:rPr>
          <w:sz w:val="28"/>
          <w:szCs w:val="28"/>
        </w:rPr>
        <w:t xml:space="preserve"> число</w:t>
      </w:r>
      <w:r w:rsidR="00BD1452" w:rsidRPr="00AF6FF4">
        <w:rPr>
          <w:sz w:val="28"/>
          <w:szCs w:val="28"/>
        </w:rPr>
        <w:t>м</w:t>
      </w:r>
      <w:r w:rsidR="0013751E" w:rsidRPr="00AF6FF4">
        <w:rPr>
          <w:sz w:val="28"/>
          <w:szCs w:val="28"/>
        </w:rPr>
        <w:t>, которое д</w:t>
      </w:r>
      <w:r w:rsidR="0013751E" w:rsidRPr="00AF6FF4">
        <w:rPr>
          <w:sz w:val="28"/>
          <w:szCs w:val="28"/>
        </w:rPr>
        <w:t>е</w:t>
      </w:r>
      <w:r w:rsidR="0013751E" w:rsidRPr="00AF6FF4">
        <w:rPr>
          <w:sz w:val="28"/>
          <w:szCs w:val="28"/>
        </w:rPr>
        <w:t xml:space="preserve">лится или на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13751E" w:rsidRPr="00AF6FF4">
        <w:rPr>
          <w:sz w:val="28"/>
          <w:szCs w:val="28"/>
        </w:rPr>
        <w:t xml:space="preserve">, или на </w:t>
      </w:r>
      <m:oMath>
        <m:r>
          <w:rPr>
            <w:rFonts w:ascii="Cambria Math" w:hAnsi="Cambria Math"/>
            <w:sz w:val="28"/>
            <w:szCs w:val="28"/>
          </w:rPr>
          <m:t>7</m:t>
        </m:r>
      </m:oMath>
      <w:r w:rsidR="0013751E" w:rsidRPr="00AF6FF4">
        <w:rPr>
          <w:sz w:val="28"/>
          <w:szCs w:val="28"/>
        </w:rPr>
        <w:t xml:space="preserve"> (или, возможно, на оба сразу)?</w:t>
      </w:r>
    </w:p>
    <w:p w:rsidR="006006B1" w:rsidRPr="00AF6FF4" w:rsidRDefault="006006B1" w:rsidP="006006B1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40</m:t>
        </m:r>
      </m:oMath>
      <w:r w:rsidR="0035099E" w:rsidRPr="00AF6FF4">
        <w:rPr>
          <w:rFonts w:eastAsiaTheme="minorEastAsia" w:cs="Times New Roman"/>
          <w:sz w:val="28"/>
          <w:szCs w:val="28"/>
        </w:rPr>
        <w:t>.</w:t>
      </w:r>
    </w:p>
    <w:p w:rsidR="006A11BC" w:rsidRPr="00AF6FF4" w:rsidRDefault="006A11BC" w:rsidP="006006B1">
      <w:pPr>
        <w:pStyle w:val="a6"/>
        <w:jc w:val="both"/>
        <w:rPr>
          <w:rFonts w:cs="Times New Roman"/>
          <w:sz w:val="28"/>
          <w:szCs w:val="28"/>
        </w:rPr>
      </w:pPr>
    </w:p>
    <w:p w:rsidR="001125F5" w:rsidRPr="00AF6FF4" w:rsidRDefault="00261740" w:rsidP="006006B1">
      <w:pPr>
        <w:pStyle w:val="a6"/>
        <w:jc w:val="both"/>
        <w:rPr>
          <w:sz w:val="28"/>
          <w:szCs w:val="28"/>
          <w:lang w:eastAsia="ru-RU"/>
        </w:rPr>
      </w:pPr>
      <w:r w:rsidRPr="00AF6FF4">
        <w:rPr>
          <w:sz w:val="28"/>
          <w:szCs w:val="28"/>
          <w:lang w:eastAsia="ru-RU"/>
        </w:rPr>
        <w:t>5</w:t>
      </w:r>
      <w:r w:rsidR="009D4038" w:rsidRPr="00AF6FF4">
        <w:rPr>
          <w:sz w:val="28"/>
          <w:szCs w:val="28"/>
          <w:lang w:eastAsia="ru-RU"/>
        </w:rPr>
        <w:t xml:space="preserve">) </w:t>
      </w:r>
      <w:r w:rsidR="00BD1452" w:rsidRPr="00AF6FF4">
        <w:rPr>
          <w:sz w:val="28"/>
          <w:szCs w:val="28"/>
          <w:lang w:eastAsia="ru-RU"/>
        </w:rPr>
        <w:t xml:space="preserve">Найдите значение суммы </w:t>
      </w:r>
    </w:p>
    <w:p w:rsidR="00BD1452" w:rsidRPr="00AF6FF4" w:rsidRDefault="00BD1452" w:rsidP="001125F5">
      <w:pPr>
        <w:pStyle w:val="a6"/>
        <w:jc w:val="center"/>
        <w:rPr>
          <w:sz w:val="28"/>
          <w:szCs w:val="28"/>
          <w:lang w:eastAsia="ru-RU"/>
        </w:rPr>
      </w:pPr>
      <m:oMath>
        <m:r>
          <w:rPr>
            <w:rFonts w:ascii="Cambria Math" w:hAnsi="Cambria Math"/>
            <w:sz w:val="28"/>
            <w:szCs w:val="28"/>
            <w:lang w:eastAsia="ru-RU"/>
          </w:rPr>
          <m:t>1</m:t>
        </m:r>
        <m:r>
          <w:rPr>
            <w:rFonts w:ascii="Cambria Math" w:hAnsi="Cambria Math"/>
            <w:sz w:val="28"/>
            <w:szCs w:val="28"/>
            <w:lang w:eastAsia="ru-RU"/>
          </w:rPr>
          <m:t>∙</m:t>
        </m:r>
        <m:r>
          <w:rPr>
            <w:rFonts w:ascii="Cambria Math" w:hAnsi="Cambria Math"/>
            <w:sz w:val="28"/>
            <w:szCs w:val="28"/>
            <w:lang w:eastAsia="ru-RU"/>
          </w:rPr>
          <m:t>4+2</m:t>
        </m:r>
        <m:r>
          <w:rPr>
            <w:rFonts w:ascii="Cambria Math" w:hAnsi="Cambria Math"/>
            <w:sz w:val="28"/>
            <w:szCs w:val="28"/>
            <w:lang w:eastAsia="ru-RU"/>
          </w:rPr>
          <m:t>∙</m:t>
        </m:r>
        <m:r>
          <w:rPr>
            <w:rFonts w:ascii="Cambria Math" w:hAnsi="Cambria Math"/>
            <w:sz w:val="28"/>
            <w:szCs w:val="28"/>
            <w:lang w:eastAsia="ru-RU"/>
          </w:rPr>
          <m:t>5+3</m:t>
        </m:r>
        <m:r>
          <w:rPr>
            <w:rFonts w:ascii="Cambria Math" w:hAnsi="Cambria Math"/>
            <w:sz w:val="28"/>
            <w:szCs w:val="28"/>
            <w:lang w:eastAsia="ru-RU"/>
          </w:rPr>
          <m:t>∙</m:t>
        </m:r>
        <m:r>
          <w:rPr>
            <w:rFonts w:ascii="Cambria Math" w:hAnsi="Cambria Math"/>
            <w:sz w:val="28"/>
            <w:szCs w:val="28"/>
            <w:lang w:eastAsia="ru-RU"/>
          </w:rPr>
          <m:t>6+…+99</m:t>
        </m:r>
        <m:r>
          <w:rPr>
            <w:rFonts w:ascii="Cambria Math" w:hAnsi="Cambria Math"/>
            <w:sz w:val="28"/>
            <w:szCs w:val="28"/>
            <w:lang w:eastAsia="ru-RU"/>
          </w:rPr>
          <m:t>∙</m:t>
        </m:r>
        <m:r>
          <w:rPr>
            <w:rFonts w:ascii="Cambria Math" w:hAnsi="Cambria Math"/>
            <w:sz w:val="28"/>
            <w:szCs w:val="28"/>
            <w:lang w:eastAsia="ru-RU"/>
          </w:rPr>
          <m:t>102+100∙103</m:t>
        </m:r>
        <m:r>
          <w:rPr>
            <w:rFonts w:ascii="Cambria Math" w:hAnsi="Cambria Math"/>
            <w:sz w:val="28"/>
            <w:szCs w:val="28"/>
            <w:lang w:eastAsia="ru-RU"/>
          </w:rPr>
          <m:t>+101</m:t>
        </m:r>
        <m:r>
          <w:rPr>
            <w:rFonts w:ascii="Cambria Math" w:hAnsi="Cambria Math"/>
            <w:sz w:val="28"/>
            <w:szCs w:val="28"/>
            <w:lang w:eastAsia="ru-RU"/>
          </w:rPr>
          <m:t>∙</m:t>
        </m:r>
        <m:r>
          <w:rPr>
            <w:rFonts w:ascii="Cambria Math" w:hAnsi="Cambria Math"/>
            <w:sz w:val="28"/>
            <w:szCs w:val="28"/>
            <w:lang w:eastAsia="ru-RU"/>
          </w:rPr>
          <m:t>104</m:t>
        </m:r>
      </m:oMath>
      <w:r w:rsidRPr="00AF6FF4">
        <w:rPr>
          <w:rFonts w:eastAsiaTheme="minorEastAsia"/>
          <w:sz w:val="28"/>
          <w:szCs w:val="28"/>
          <w:lang w:eastAsia="ru-RU"/>
        </w:rPr>
        <w:t>.</w:t>
      </w:r>
    </w:p>
    <w:p w:rsidR="006006B1" w:rsidRPr="00AF6FF4" w:rsidRDefault="006006B1" w:rsidP="006006B1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364004</m:t>
        </m:r>
      </m:oMath>
      <w:r w:rsidR="00BD1452" w:rsidRPr="00AF6FF4">
        <w:rPr>
          <w:rFonts w:cs="Times New Roman"/>
          <w:sz w:val="28"/>
          <w:szCs w:val="28"/>
        </w:rPr>
        <w:t>.</w:t>
      </w:r>
    </w:p>
    <w:p w:rsidR="00261740" w:rsidRPr="00AF6FF4" w:rsidRDefault="00261740" w:rsidP="006006B1">
      <w:pPr>
        <w:pStyle w:val="a6"/>
        <w:jc w:val="both"/>
        <w:rPr>
          <w:rFonts w:cs="Times New Roman"/>
          <w:sz w:val="28"/>
          <w:szCs w:val="28"/>
        </w:rPr>
      </w:pPr>
    </w:p>
    <w:p w:rsidR="006006B1" w:rsidRPr="00AF6FF4" w:rsidRDefault="008F2C20" w:rsidP="0013751E">
      <w:pPr>
        <w:pStyle w:val="a6"/>
        <w:jc w:val="both"/>
        <w:rPr>
          <w:rFonts w:cs="Times New Roman"/>
          <w:b/>
          <w:bCs/>
          <w:color w:val="000000"/>
          <w:sz w:val="28"/>
          <w:szCs w:val="28"/>
          <w:lang w:eastAsia="ru-RU"/>
        </w:rPr>
      </w:pPr>
      <w:r w:rsidRPr="00AF6FF4">
        <w:rPr>
          <w:sz w:val="28"/>
          <w:szCs w:val="28"/>
        </w:rPr>
        <w:t xml:space="preserve">6) </w:t>
      </w:r>
      <w:r w:rsidR="001125F5" w:rsidRPr="00AF6FF4">
        <w:rPr>
          <w:sz w:val="28"/>
          <w:szCs w:val="28"/>
        </w:rPr>
        <w:t xml:space="preserve">Бельчонок раскрашивает все клетки квадрата </w:t>
      </w:r>
      <m:oMath>
        <m:r>
          <w:rPr>
            <w:rFonts w:ascii="Cambria Math" w:hAnsi="Cambria Math"/>
            <w:sz w:val="28"/>
            <w:szCs w:val="28"/>
          </w:rPr>
          <m:t>3×3</m:t>
        </m:r>
      </m:oMath>
      <w:r w:rsidR="001125F5" w:rsidRPr="00AF6FF4">
        <w:rPr>
          <w:rFonts w:eastAsiaTheme="minorEastAsia"/>
          <w:sz w:val="28"/>
          <w:szCs w:val="28"/>
        </w:rPr>
        <w:t xml:space="preserve"> </w:t>
      </w:r>
      <w:proofErr w:type="gramStart"/>
      <w:r w:rsidR="001125F5" w:rsidRPr="00AF6FF4">
        <w:rPr>
          <w:rFonts w:eastAsiaTheme="minorEastAsia"/>
          <w:sz w:val="28"/>
          <w:szCs w:val="28"/>
        </w:rPr>
        <w:t>в</w:t>
      </w:r>
      <w:proofErr w:type="gramEnd"/>
      <w:r w:rsidR="001125F5" w:rsidRPr="00AF6FF4">
        <w:rPr>
          <w:rFonts w:eastAsiaTheme="minorEastAsia"/>
          <w:sz w:val="28"/>
          <w:szCs w:val="28"/>
        </w:rPr>
        <w:t xml:space="preserve"> </w:t>
      </w:r>
      <w:proofErr w:type="gramStart"/>
      <w:r w:rsidR="001125F5" w:rsidRPr="00AF6FF4">
        <w:rPr>
          <w:rFonts w:eastAsiaTheme="minorEastAsia"/>
          <w:sz w:val="28"/>
          <w:szCs w:val="28"/>
        </w:rPr>
        <w:t>оранжевый</w:t>
      </w:r>
      <w:proofErr w:type="gramEnd"/>
      <w:r w:rsidR="001125F5" w:rsidRPr="00AF6FF4">
        <w:rPr>
          <w:rFonts w:eastAsiaTheme="minorEastAsia"/>
          <w:sz w:val="28"/>
          <w:szCs w:val="28"/>
        </w:rPr>
        <w:t>, зелёный и фиолет</w:t>
      </w:r>
      <w:r w:rsidR="001125F5" w:rsidRPr="00AF6FF4">
        <w:rPr>
          <w:rFonts w:eastAsiaTheme="minorEastAsia"/>
          <w:sz w:val="28"/>
          <w:szCs w:val="28"/>
        </w:rPr>
        <w:t>о</w:t>
      </w:r>
      <w:r w:rsidR="001125F5" w:rsidRPr="00AF6FF4">
        <w:rPr>
          <w:rFonts w:eastAsiaTheme="minorEastAsia"/>
          <w:sz w:val="28"/>
          <w:szCs w:val="28"/>
        </w:rPr>
        <w:t xml:space="preserve">вые цвета </w:t>
      </w:r>
      <w:r w:rsidR="0013751E" w:rsidRPr="00AF6FF4">
        <w:rPr>
          <w:rFonts w:cs="Times New Roman"/>
          <w:color w:val="000000"/>
          <w:sz w:val="28"/>
          <w:szCs w:val="28"/>
          <w:lang w:eastAsia="ru-RU"/>
        </w:rPr>
        <w:t>так, чтобы для каждой клетки нашлись соседние с ней по стороне двух др</w:t>
      </w:r>
      <w:r w:rsidR="0013751E" w:rsidRPr="00AF6FF4">
        <w:rPr>
          <w:rFonts w:cs="Times New Roman"/>
          <w:color w:val="000000"/>
          <w:sz w:val="28"/>
          <w:szCs w:val="28"/>
          <w:lang w:eastAsia="ru-RU"/>
        </w:rPr>
        <w:t>у</w:t>
      </w:r>
      <w:r w:rsidR="0013751E" w:rsidRPr="00AF6FF4">
        <w:rPr>
          <w:rFonts w:cs="Times New Roman"/>
          <w:color w:val="000000"/>
          <w:sz w:val="28"/>
          <w:szCs w:val="28"/>
          <w:lang w:eastAsia="ru-RU"/>
        </w:rPr>
        <w:t xml:space="preserve">гих цветов. Сколькими способами он может это сделать? </w:t>
      </w:r>
    </w:p>
    <w:p w:rsidR="0013751E" w:rsidRPr="00AF6FF4" w:rsidRDefault="0013751E" w:rsidP="0013751E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</m:oMath>
      <w:r w:rsidR="001125F5" w:rsidRPr="00AF6FF4">
        <w:rPr>
          <w:rFonts w:cs="Times New Roman"/>
          <w:sz w:val="28"/>
          <w:szCs w:val="28"/>
        </w:rPr>
        <w:t>.</w:t>
      </w:r>
    </w:p>
    <w:p w:rsidR="001125F5" w:rsidRPr="00AF6FF4" w:rsidRDefault="001125F5" w:rsidP="0013751E">
      <w:pPr>
        <w:pStyle w:val="a6"/>
        <w:jc w:val="both"/>
        <w:rPr>
          <w:rFonts w:cs="Times New Roman"/>
          <w:sz w:val="28"/>
          <w:szCs w:val="28"/>
        </w:rPr>
      </w:pPr>
    </w:p>
    <w:p w:rsidR="00261740" w:rsidRPr="00AF6FF4" w:rsidRDefault="001125F5" w:rsidP="001125F5">
      <w:pPr>
        <w:pStyle w:val="a6"/>
        <w:jc w:val="both"/>
        <w:rPr>
          <w:sz w:val="28"/>
          <w:szCs w:val="28"/>
          <w:lang w:eastAsia="ru-RU"/>
        </w:rPr>
      </w:pPr>
      <w:r w:rsidRPr="00AF6FF4">
        <w:rPr>
          <w:rFonts w:cs="Times New Roman"/>
          <w:sz w:val="28"/>
          <w:szCs w:val="28"/>
        </w:rPr>
        <w:t xml:space="preserve">7) </w:t>
      </w:r>
      <w:r w:rsidR="00487435" w:rsidRPr="00AF6FF4">
        <w:rPr>
          <w:rFonts w:cs="Times New Roman"/>
          <w:sz w:val="28"/>
          <w:szCs w:val="28"/>
        </w:rPr>
        <w:t xml:space="preserve">За круглым столом сидит </w:t>
      </w:r>
      <m:oMath>
        <m:r>
          <w:rPr>
            <w:rFonts w:ascii="Cambria Math" w:hAnsi="Cambria Math" w:cs="Times New Roman"/>
            <w:sz w:val="28"/>
            <w:szCs w:val="28"/>
          </w:rPr>
          <m:t>31</m:t>
        </m:r>
      </m:oMath>
      <w:r w:rsidR="00487435" w:rsidRPr="00AF6FF4">
        <w:rPr>
          <w:rFonts w:cs="Times New Roman"/>
          <w:sz w:val="28"/>
          <w:szCs w:val="28"/>
        </w:rPr>
        <w:t xml:space="preserve"> человек. </w:t>
      </w:r>
      <w:r w:rsidR="00487435" w:rsidRPr="00AF6FF4">
        <w:rPr>
          <w:rFonts w:eastAsiaTheme="minorEastAsia"/>
          <w:sz w:val="28"/>
          <w:szCs w:val="28"/>
          <w:lang w:eastAsia="ru-RU"/>
        </w:rPr>
        <w:t>Среди них могут быть рыцари, кот</w:t>
      </w:r>
      <w:r w:rsidR="00487435" w:rsidRPr="00AF6FF4">
        <w:rPr>
          <w:rFonts w:eastAsiaTheme="minorEastAsia"/>
          <w:sz w:val="28"/>
          <w:szCs w:val="28"/>
          <w:lang w:eastAsia="ru-RU"/>
        </w:rPr>
        <w:t>о</w:t>
      </w:r>
      <w:r w:rsidR="00487435" w:rsidRPr="00AF6FF4">
        <w:rPr>
          <w:rFonts w:eastAsiaTheme="minorEastAsia"/>
          <w:sz w:val="28"/>
          <w:szCs w:val="28"/>
          <w:lang w:eastAsia="ru-RU"/>
        </w:rPr>
        <w:t>рые всегда г</w:t>
      </w:r>
      <w:r w:rsidR="00487435" w:rsidRPr="00AF6FF4">
        <w:rPr>
          <w:rFonts w:eastAsiaTheme="minorEastAsia"/>
          <w:sz w:val="28"/>
          <w:szCs w:val="28"/>
          <w:lang w:eastAsia="ru-RU"/>
        </w:rPr>
        <w:t>о</w:t>
      </w:r>
      <w:r w:rsidR="00487435" w:rsidRPr="00AF6FF4">
        <w:rPr>
          <w:rFonts w:eastAsiaTheme="minorEastAsia"/>
          <w:sz w:val="28"/>
          <w:szCs w:val="28"/>
          <w:lang w:eastAsia="ru-RU"/>
        </w:rPr>
        <w:t xml:space="preserve">ворят правду, и лжецы, которые всегда лгут, причем </w:t>
      </w:r>
      <w:r w:rsidR="00487435" w:rsidRPr="00AF6FF4">
        <w:rPr>
          <w:rFonts w:eastAsiaTheme="minorEastAsia"/>
          <w:sz w:val="28"/>
          <w:szCs w:val="28"/>
          <w:lang w:eastAsia="ru-RU"/>
        </w:rPr>
        <w:t>лжецов не менее одного</w:t>
      </w:r>
      <w:r w:rsidR="00487435" w:rsidRPr="00AF6FF4">
        <w:rPr>
          <w:rFonts w:cs="Times New Roman"/>
          <w:sz w:val="28"/>
          <w:szCs w:val="28"/>
        </w:rPr>
        <w:t>. Каждого спросили: «Сколько среди твоих</w:t>
      </w:r>
      <w:r w:rsidR="00487435" w:rsidRPr="00AF6FF4">
        <w:rPr>
          <w:rFonts w:cs="Times New Roman"/>
          <w:sz w:val="28"/>
          <w:szCs w:val="28"/>
        </w:rPr>
        <w:t xml:space="preserve"> двух</w:t>
      </w:r>
      <w:r w:rsidR="00487435" w:rsidRPr="00AF6FF4">
        <w:rPr>
          <w:rFonts w:cs="Times New Roman"/>
          <w:sz w:val="28"/>
          <w:szCs w:val="28"/>
        </w:rPr>
        <w:t xml:space="preserve"> соседей лж</w:t>
      </w:r>
      <w:r w:rsidR="00487435" w:rsidRPr="00AF6FF4">
        <w:rPr>
          <w:rFonts w:cs="Times New Roman"/>
          <w:sz w:val="28"/>
          <w:szCs w:val="28"/>
        </w:rPr>
        <w:t>е</w:t>
      </w:r>
      <w:r w:rsidR="00487435" w:rsidRPr="00AF6FF4">
        <w:rPr>
          <w:rFonts w:cs="Times New Roman"/>
          <w:sz w:val="28"/>
          <w:szCs w:val="28"/>
        </w:rPr>
        <w:t>цов?». Все дали одинаковые ответы. Какое наибольшее число рыцарей мо</w:t>
      </w:r>
      <w:r w:rsidR="00487435" w:rsidRPr="00AF6FF4">
        <w:rPr>
          <w:rFonts w:cs="Times New Roman"/>
          <w:sz w:val="28"/>
          <w:szCs w:val="28"/>
        </w:rPr>
        <w:t>г</w:t>
      </w:r>
      <w:r w:rsidR="00487435" w:rsidRPr="00AF6FF4">
        <w:rPr>
          <w:rFonts w:cs="Times New Roman"/>
          <w:sz w:val="28"/>
          <w:szCs w:val="28"/>
        </w:rPr>
        <w:t>ло быть за ст</w:t>
      </w:r>
      <w:r w:rsidR="00487435" w:rsidRPr="00AF6FF4">
        <w:rPr>
          <w:rFonts w:cs="Times New Roman"/>
          <w:sz w:val="28"/>
          <w:szCs w:val="28"/>
        </w:rPr>
        <w:t>о</w:t>
      </w:r>
      <w:r w:rsidR="00487435" w:rsidRPr="00AF6FF4">
        <w:rPr>
          <w:rFonts w:cs="Times New Roman"/>
          <w:sz w:val="28"/>
          <w:szCs w:val="28"/>
        </w:rPr>
        <w:t>лом?</w:t>
      </w:r>
    </w:p>
    <w:p w:rsidR="006006B1" w:rsidRPr="00AF6FF4" w:rsidRDefault="006006B1" w:rsidP="006006B1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</m:oMath>
      <w:r w:rsidR="00BF71EB" w:rsidRPr="00AF6FF4">
        <w:rPr>
          <w:rFonts w:cs="Times New Roman"/>
          <w:sz w:val="28"/>
          <w:szCs w:val="28"/>
        </w:rPr>
        <w:t>.</w:t>
      </w:r>
    </w:p>
    <w:p w:rsidR="006006B1" w:rsidRPr="00AF6FF4" w:rsidRDefault="006006B1" w:rsidP="0001731D">
      <w:pPr>
        <w:pStyle w:val="a6"/>
        <w:jc w:val="both"/>
        <w:rPr>
          <w:rFonts w:eastAsiaTheme="minorEastAsia"/>
          <w:color w:val="000000"/>
          <w:sz w:val="28"/>
          <w:szCs w:val="28"/>
          <w:lang w:eastAsia="ru-RU"/>
        </w:rPr>
      </w:pPr>
    </w:p>
    <w:p w:rsidR="006006B1" w:rsidRPr="00AF6FF4" w:rsidRDefault="006006B1" w:rsidP="006006B1">
      <w:pPr>
        <w:pStyle w:val="a6"/>
        <w:jc w:val="both"/>
        <w:rPr>
          <w:rFonts w:eastAsiaTheme="minorEastAsia"/>
          <w:color w:val="000000"/>
          <w:sz w:val="28"/>
          <w:szCs w:val="28"/>
          <w:lang w:eastAsia="ru-RU"/>
        </w:rPr>
      </w:pPr>
      <w:r w:rsidRPr="00AF6FF4">
        <w:rPr>
          <w:rFonts w:eastAsiaTheme="minorEastAsia"/>
          <w:color w:val="000000"/>
          <w:sz w:val="28"/>
          <w:szCs w:val="28"/>
          <w:lang w:eastAsia="ru-RU"/>
        </w:rPr>
        <w:t>8)</w:t>
      </w:r>
      <w:r w:rsidR="00AF6FF4" w:rsidRPr="00AF6FF4">
        <w:rPr>
          <w:rFonts w:eastAsiaTheme="minorEastAsia"/>
          <w:color w:val="000000"/>
          <w:sz w:val="28"/>
          <w:szCs w:val="28"/>
          <w:lang w:eastAsia="ru-RU"/>
        </w:rPr>
        <w:t xml:space="preserve"> Квадрат</w:t>
      </w:r>
      <w:r w:rsidR="00AF6FF4">
        <w:rPr>
          <w:rFonts w:eastAsiaTheme="minorEastAsia"/>
          <w:color w:val="000000"/>
          <w:sz w:val="28"/>
          <w:szCs w:val="28"/>
          <w:lang w:eastAsia="ru-RU"/>
        </w:rPr>
        <w:t>ный лист бумаги</w:t>
      </w:r>
      <w:r w:rsidR="00AF6FF4" w:rsidRPr="00AF6FF4">
        <w:rPr>
          <w:rFonts w:eastAsiaTheme="minorEastAsia"/>
          <w:color w:val="000000"/>
          <w:sz w:val="28"/>
          <w:szCs w:val="28"/>
          <w:lang w:eastAsia="ru-RU"/>
        </w:rPr>
        <w:t xml:space="preserve"> со стороной </w:t>
      </w:r>
      <m:oMath>
        <m:r>
          <w:rPr>
            <w:rFonts w:ascii="Cambria Math" w:eastAsiaTheme="minorEastAsia" w:hAnsi="Cambria Math"/>
            <w:color w:val="000000"/>
            <w:sz w:val="28"/>
            <w:szCs w:val="28"/>
            <w:lang w:eastAsia="ru-RU"/>
          </w:rPr>
          <m:t>10</m:t>
        </m:r>
      </m:oMath>
      <w:r w:rsidR="00AF6FF4">
        <w:rPr>
          <w:rFonts w:eastAsiaTheme="minorEastAsia"/>
          <w:color w:val="000000"/>
          <w:sz w:val="28"/>
          <w:szCs w:val="28"/>
          <w:lang w:eastAsia="ru-RU"/>
        </w:rPr>
        <w:t xml:space="preserve"> см разрезали на три прямоугол</w:t>
      </w:r>
      <w:r w:rsidR="00AF6FF4">
        <w:rPr>
          <w:rFonts w:eastAsiaTheme="minorEastAsia"/>
          <w:color w:val="000000"/>
          <w:sz w:val="28"/>
          <w:szCs w:val="28"/>
          <w:lang w:eastAsia="ru-RU"/>
        </w:rPr>
        <w:t>ь</w:t>
      </w:r>
      <w:r w:rsidR="00AF6FF4">
        <w:rPr>
          <w:rFonts w:eastAsiaTheme="minorEastAsia"/>
          <w:color w:val="000000"/>
          <w:sz w:val="28"/>
          <w:szCs w:val="28"/>
          <w:lang w:eastAsia="ru-RU"/>
        </w:rPr>
        <w:t xml:space="preserve">ника, сумма периметров </w:t>
      </w:r>
      <w:r w:rsidR="00AF6FF4">
        <w:rPr>
          <w:rFonts w:cs="Century Schoolbook"/>
          <w:color w:val="000000"/>
          <w:sz w:val="28"/>
          <w:szCs w:val="28"/>
          <w:lang w:eastAsia="ru-RU"/>
        </w:rPr>
        <w:t xml:space="preserve">которых равна </w:t>
      </w:r>
      <m:oMath>
        <m:r>
          <w:rPr>
            <w:rFonts w:ascii="Cambria Math" w:hAnsi="Cambria Math" w:cs="Century Schoolbook"/>
            <w:color w:val="000000"/>
            <w:sz w:val="28"/>
            <w:szCs w:val="28"/>
            <w:lang w:eastAsia="ru-RU"/>
          </w:rPr>
          <m:t>73</m:t>
        </m:r>
      </m:oMath>
      <w:r w:rsidR="00AF6FF4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 см. Определите периметр в са</w:t>
      </w:r>
      <w:r w:rsidR="00AF6FF4">
        <w:rPr>
          <w:rFonts w:eastAsiaTheme="minorEastAsia" w:cs="Century Schoolbook"/>
          <w:color w:val="000000"/>
          <w:sz w:val="28"/>
          <w:szCs w:val="28"/>
          <w:lang w:eastAsia="ru-RU"/>
        </w:rPr>
        <w:t>н</w:t>
      </w:r>
      <w:r w:rsidR="00AF6FF4">
        <w:rPr>
          <w:rFonts w:eastAsiaTheme="minorEastAsia" w:cs="Century Schoolbook"/>
          <w:color w:val="000000"/>
          <w:sz w:val="28"/>
          <w:szCs w:val="28"/>
          <w:lang w:eastAsia="ru-RU"/>
        </w:rPr>
        <w:t>тиметрах одно</w:t>
      </w:r>
      <w:r w:rsidR="009E7D09">
        <w:rPr>
          <w:rFonts w:eastAsiaTheme="minorEastAsia" w:cs="Century Schoolbook"/>
          <w:color w:val="000000"/>
          <w:sz w:val="28"/>
          <w:szCs w:val="28"/>
          <w:lang w:eastAsia="ru-RU"/>
        </w:rPr>
        <w:t>го из</w:t>
      </w:r>
      <w:r w:rsidR="00AF6FF4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 этих пр</w:t>
      </w:r>
      <w:r w:rsidR="00AF6FF4">
        <w:rPr>
          <w:rFonts w:eastAsiaTheme="minorEastAsia" w:cs="Century Schoolbook"/>
          <w:color w:val="000000"/>
          <w:sz w:val="28"/>
          <w:szCs w:val="28"/>
          <w:lang w:eastAsia="ru-RU"/>
        </w:rPr>
        <w:t>я</w:t>
      </w:r>
      <w:r w:rsidR="00AF6FF4">
        <w:rPr>
          <w:rFonts w:eastAsiaTheme="minorEastAsia" w:cs="Century Schoolbook"/>
          <w:color w:val="000000"/>
          <w:sz w:val="28"/>
          <w:szCs w:val="28"/>
          <w:lang w:eastAsia="ru-RU"/>
        </w:rPr>
        <w:t xml:space="preserve">моугольников. </w:t>
      </w:r>
    </w:p>
    <w:p w:rsidR="006006B1" w:rsidRPr="00AF6FF4" w:rsidRDefault="006006B1" w:rsidP="006006B1">
      <w:pPr>
        <w:pStyle w:val="a6"/>
        <w:jc w:val="both"/>
        <w:rPr>
          <w:rFonts w:cs="Times New Roman"/>
          <w:b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27</m:t>
        </m:r>
      </m:oMath>
      <w:r w:rsidR="00AF6FF4">
        <w:rPr>
          <w:rFonts w:cs="Times New Roman"/>
          <w:sz w:val="28"/>
          <w:szCs w:val="28"/>
        </w:rPr>
        <w:t>.</w:t>
      </w:r>
    </w:p>
    <w:p w:rsidR="00261740" w:rsidRPr="00AF6FF4" w:rsidRDefault="00261740" w:rsidP="0001731D">
      <w:pPr>
        <w:pStyle w:val="a6"/>
        <w:jc w:val="both"/>
        <w:rPr>
          <w:rFonts w:eastAsiaTheme="minorEastAsia"/>
          <w:color w:val="000000"/>
          <w:sz w:val="28"/>
          <w:szCs w:val="28"/>
          <w:lang w:eastAsia="ru-RU"/>
        </w:rPr>
      </w:pPr>
    </w:p>
    <w:p w:rsidR="00BF71EB" w:rsidRPr="00AF6FF4" w:rsidRDefault="0001731D" w:rsidP="0090322B">
      <w:pPr>
        <w:pStyle w:val="a6"/>
        <w:jc w:val="both"/>
        <w:rPr>
          <w:rFonts w:eastAsiaTheme="minorEastAsia"/>
          <w:noProof/>
          <w:sz w:val="28"/>
          <w:szCs w:val="28"/>
          <w:lang w:eastAsia="ru-RU"/>
        </w:rPr>
      </w:pPr>
      <w:r w:rsidRPr="00AF6FF4">
        <w:rPr>
          <w:rFonts w:eastAsiaTheme="minorEastAsia"/>
          <w:color w:val="000000"/>
          <w:sz w:val="28"/>
          <w:szCs w:val="28"/>
          <w:lang w:eastAsia="ru-RU"/>
        </w:rPr>
        <w:t>9</w:t>
      </w:r>
      <w:r w:rsidRPr="00AF6FF4">
        <w:rPr>
          <w:sz w:val="28"/>
          <w:szCs w:val="28"/>
        </w:rPr>
        <w:t>)</w:t>
      </w:r>
      <w:r w:rsidR="0013751E" w:rsidRPr="00AF6FF4">
        <w:rPr>
          <w:noProof/>
          <w:sz w:val="28"/>
          <w:szCs w:val="28"/>
          <w:lang w:eastAsia="ru-RU"/>
        </w:rPr>
        <w:t xml:space="preserve"> </w:t>
      </w:r>
      <w:r w:rsidR="00BF71EB" w:rsidRPr="00AF6FF4">
        <w:rPr>
          <w:noProof/>
          <w:sz w:val="28"/>
          <w:szCs w:val="28"/>
          <w:lang w:eastAsia="ru-RU"/>
        </w:rPr>
        <w:t xml:space="preserve">Найдите количество </w:t>
      </w:r>
      <w:r w:rsidR="0090322B">
        <w:rPr>
          <w:noProof/>
          <w:sz w:val="28"/>
          <w:szCs w:val="28"/>
          <w:lang w:eastAsia="ru-RU"/>
        </w:rPr>
        <w:t xml:space="preserve">упорядоченных </w:t>
      </w:r>
      <w:r w:rsidR="00BF71EB" w:rsidRPr="00AF6FF4">
        <w:rPr>
          <w:noProof/>
          <w:sz w:val="28"/>
          <w:szCs w:val="28"/>
          <w:lang w:eastAsia="ru-RU"/>
        </w:rPr>
        <w:t xml:space="preserve">пар натуральных чисел </w:t>
      </w:r>
      <m:oMath>
        <m:d>
          <m:d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sz w:val="28"/>
                <w:szCs w:val="28"/>
                <w:lang w:val="en-US" w:eastAsia="ru-RU"/>
              </w:rPr>
              <m:t>m</m:t>
            </m:r>
            <m:r>
              <w:rPr>
                <w:rFonts w:ascii="Cambria Math" w:eastAsiaTheme="minorEastAsia" w:hAnsi="Cambria Math"/>
                <w:noProof/>
                <w:sz w:val="28"/>
                <w:szCs w:val="28"/>
                <w:lang w:eastAsia="ru-RU"/>
              </w:rPr>
              <m:t xml:space="preserve">, </m:t>
            </m:r>
            <m:r>
              <w:rPr>
                <w:rFonts w:ascii="Cambria Math" w:eastAsiaTheme="minorEastAsia" w:hAnsi="Cambria Math"/>
                <w:noProof/>
                <w:sz w:val="28"/>
                <w:szCs w:val="28"/>
                <w:lang w:val="en-US" w:eastAsia="ru-RU"/>
              </w:rPr>
              <m:t>n</m:t>
            </m:r>
          </m:e>
        </m:d>
      </m:oMath>
      <w:r w:rsidR="00BF71EB" w:rsidRPr="00AF6FF4">
        <w:rPr>
          <w:rFonts w:eastAsiaTheme="minorEastAsia"/>
          <w:noProof/>
          <w:sz w:val="28"/>
          <w:szCs w:val="28"/>
          <w:lang w:eastAsia="ru-RU"/>
        </w:rPr>
        <w:t>, для которых</w:t>
      </w:r>
      <w:r w:rsidR="0090322B">
        <w:rPr>
          <w:rFonts w:eastAsiaTheme="minorEastAsia"/>
          <w:noProof/>
          <w:sz w:val="28"/>
          <w:szCs w:val="28"/>
          <w:lang w:eastAsia="ru-RU"/>
        </w:rPr>
        <w:t xml:space="preserve"> </w:t>
      </w:r>
      <m:oMath>
        <m:r>
          <w:rPr>
            <w:rFonts w:ascii="Cambria Math" w:eastAsiaTheme="minorEastAsia" w:hAnsi="Cambria Math"/>
            <w:noProof/>
            <w:sz w:val="28"/>
            <w:szCs w:val="28"/>
            <w:lang w:val="en-US" w:eastAsia="ru-RU"/>
          </w:rPr>
          <m:t>m</m:t>
        </m:r>
        <m:r>
          <w:rPr>
            <w:rFonts w:ascii="Cambria Math" w:eastAsiaTheme="minorEastAsia" w:hAnsi="Cambria Math"/>
            <w:noProof/>
            <w:sz w:val="28"/>
            <w:szCs w:val="28"/>
            <w:lang w:eastAsia="ru-RU"/>
          </w:rPr>
          <m:t>∙</m:t>
        </m:r>
        <m:r>
          <w:rPr>
            <w:rFonts w:ascii="Cambria Math" w:eastAsiaTheme="minorEastAsia" w:hAnsi="Cambria Math"/>
            <w:noProof/>
            <w:sz w:val="28"/>
            <w:szCs w:val="28"/>
            <w:lang w:val="en-US" w:eastAsia="ru-RU"/>
          </w:rPr>
          <m:t>n</m:t>
        </m:r>
        <m:r>
          <w:rPr>
            <w:rFonts w:ascii="Cambria Math" w:eastAsiaTheme="minorEastAsia" w:hAnsi="Cambria Math"/>
            <w:noProof/>
            <w:sz w:val="28"/>
            <w:szCs w:val="28"/>
            <w:lang w:eastAsia="ru-RU"/>
          </w:rPr>
          <m:t>+63=20∙НОК</m:t>
        </m:r>
        <m:d>
          <m:d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sz w:val="28"/>
                <w:szCs w:val="28"/>
                <w:lang w:val="en-US" w:eastAsia="ru-RU"/>
              </w:rPr>
              <m:t>m</m:t>
            </m:r>
            <m:r>
              <w:rPr>
                <w:rFonts w:ascii="Cambria Math" w:eastAsiaTheme="minorEastAsia" w:hAnsi="Cambria Math"/>
                <w:noProof/>
                <w:sz w:val="28"/>
                <w:szCs w:val="28"/>
                <w:lang w:eastAsia="ru-RU"/>
              </w:rPr>
              <m:t>,</m:t>
            </m:r>
            <m:r>
              <w:rPr>
                <w:rFonts w:ascii="Cambria Math" w:eastAsiaTheme="minorEastAsia" w:hAnsi="Cambria Math"/>
                <w:noProof/>
                <w:sz w:val="28"/>
                <w:szCs w:val="28"/>
                <w:lang w:val="en-US" w:eastAsia="ru-RU"/>
              </w:rPr>
              <m:t>n</m:t>
            </m:r>
          </m:e>
        </m:d>
        <w:bookmarkStart w:id="0" w:name="_GoBack"/>
        <w:bookmarkEnd w:id="0"/>
        <m:r>
          <w:rPr>
            <w:rFonts w:ascii="Cambria Math" w:eastAsiaTheme="minorEastAsia" w:hAnsi="Cambria Math"/>
            <w:noProof/>
            <w:sz w:val="28"/>
            <w:szCs w:val="28"/>
            <w:lang w:eastAsia="ru-RU"/>
          </w:rPr>
          <m:t>+12∙НОД</m:t>
        </m:r>
        <m:d>
          <m:d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sz w:val="28"/>
                <w:szCs w:val="28"/>
                <w:lang w:val="en-US" w:eastAsia="ru-RU"/>
              </w:rPr>
              <m:t>m</m:t>
            </m:r>
            <m:r>
              <w:rPr>
                <w:rFonts w:ascii="Cambria Math" w:eastAsiaTheme="minorEastAsia" w:hAnsi="Cambria Math"/>
                <w:noProof/>
                <w:sz w:val="28"/>
                <w:szCs w:val="28"/>
                <w:lang w:eastAsia="ru-RU"/>
              </w:rPr>
              <m:t>,</m:t>
            </m:r>
            <m:r>
              <w:rPr>
                <w:rFonts w:ascii="Cambria Math" w:eastAsiaTheme="minorEastAsia" w:hAnsi="Cambria Math"/>
                <w:noProof/>
                <w:sz w:val="28"/>
                <w:szCs w:val="28"/>
                <w:lang w:val="en-US" w:eastAsia="ru-RU"/>
              </w:rPr>
              <m:t>n</m:t>
            </m:r>
          </m:e>
        </m:d>
      </m:oMath>
      <w:r w:rsidR="00BF71EB" w:rsidRPr="00AF6FF4">
        <w:rPr>
          <w:rFonts w:eastAsiaTheme="minorEastAsia"/>
          <w:noProof/>
          <w:sz w:val="28"/>
          <w:szCs w:val="28"/>
          <w:lang w:eastAsia="ru-RU"/>
        </w:rPr>
        <w:t>.</w:t>
      </w:r>
    </w:p>
    <w:p w:rsidR="00BF71EB" w:rsidRPr="00AF6FF4" w:rsidRDefault="00BF71EB" w:rsidP="00BF71EB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AF6FF4">
        <w:rPr>
          <w:rFonts w:cs="Times New Roman"/>
          <w:sz w:val="28"/>
          <w:szCs w:val="28"/>
        </w:rPr>
        <w:t>.</w:t>
      </w:r>
    </w:p>
    <w:p w:rsidR="0001731D" w:rsidRPr="00AF6FF4" w:rsidRDefault="0001731D" w:rsidP="0001731D">
      <w:pPr>
        <w:pStyle w:val="a6"/>
        <w:jc w:val="both"/>
        <w:rPr>
          <w:rFonts w:eastAsiaTheme="minorEastAsia"/>
          <w:color w:val="000000"/>
          <w:sz w:val="28"/>
          <w:szCs w:val="28"/>
          <w:lang w:eastAsia="ru-RU"/>
        </w:rPr>
      </w:pPr>
    </w:p>
    <w:p w:rsidR="006006B1" w:rsidRPr="00AF6FF4" w:rsidRDefault="00261740" w:rsidP="006006B1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AF6FF4">
        <w:rPr>
          <w:rFonts w:eastAsiaTheme="minorEastAsia" w:cs="Times New Roman"/>
          <w:sz w:val="28"/>
          <w:szCs w:val="28"/>
          <w:lang w:eastAsia="ru-RU"/>
        </w:rPr>
        <w:t xml:space="preserve">10) </w:t>
      </w:r>
      <w:r w:rsidR="0013751E" w:rsidRPr="00AF6FF4">
        <w:rPr>
          <w:rFonts w:cs="Times New Roman"/>
          <w:sz w:val="28"/>
          <w:szCs w:val="28"/>
          <w:lang w:eastAsia="ru-RU"/>
        </w:rPr>
        <w:t>Два мотоциклиста одновременно выехали из одного гаража и</w:t>
      </w:r>
      <w:r w:rsidR="0013751E" w:rsidRPr="00AF6FF4">
        <w:rPr>
          <w:rFonts w:cs="Times New Roman"/>
          <w:sz w:val="28"/>
          <w:szCs w:val="28"/>
          <w:lang w:eastAsia="ru-RU"/>
        </w:rPr>
        <w:br/>
        <w:t xml:space="preserve">поехали </w:t>
      </w:r>
      <w:r w:rsidR="0098035E" w:rsidRPr="00AF6FF4">
        <w:rPr>
          <w:rFonts w:cs="Times New Roman"/>
          <w:sz w:val="28"/>
          <w:szCs w:val="28"/>
          <w:lang w:eastAsia="ru-RU"/>
        </w:rPr>
        <w:t>в загородный дом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. Первый проходит каждый километр пути на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15</m:t>
        </m:r>
      </m:oMath>
      <w:r w:rsidR="009A70BD" w:rsidRPr="00AF6FF4">
        <w:rPr>
          <w:rFonts w:cs="Times New Roman"/>
          <w:sz w:val="28"/>
          <w:szCs w:val="28"/>
          <w:lang w:eastAsia="ru-RU"/>
        </w:rPr>
        <w:t xml:space="preserve">                      </w:t>
      </w:r>
      <w:r w:rsidR="00B42DA7" w:rsidRPr="00AF6FF4">
        <w:rPr>
          <w:rFonts w:cs="Times New Roman"/>
          <w:sz w:val="28"/>
          <w:szCs w:val="28"/>
          <w:lang w:eastAsia="ru-RU"/>
        </w:rPr>
        <w:t xml:space="preserve">      </w:t>
      </w:r>
      <w:r w:rsidR="0013751E" w:rsidRPr="00AF6FF4">
        <w:rPr>
          <w:rFonts w:cs="Times New Roman"/>
          <w:sz w:val="28"/>
          <w:szCs w:val="28"/>
          <w:lang w:eastAsia="ru-RU"/>
        </w:rPr>
        <w:t>секунд быстрее второго. Пер</w:t>
      </w:r>
      <w:r w:rsidR="009A70BD" w:rsidRPr="00AF6FF4">
        <w:rPr>
          <w:rFonts w:cs="Times New Roman"/>
          <w:sz w:val="28"/>
          <w:szCs w:val="28"/>
          <w:lang w:eastAsia="ru-RU"/>
        </w:rPr>
        <w:t xml:space="preserve">вый мотоциклист, проехав шестую 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часть пути, вспомнил, что забыл ключи </w:t>
      </w:r>
      <w:r w:rsidR="0098035E" w:rsidRPr="00AF6FF4">
        <w:rPr>
          <w:rFonts w:cs="Times New Roman"/>
          <w:sz w:val="28"/>
          <w:szCs w:val="28"/>
          <w:lang w:eastAsia="ru-RU"/>
        </w:rPr>
        <w:t>загородного дома</w:t>
      </w:r>
      <w:r w:rsidR="009A70BD" w:rsidRPr="00AF6FF4">
        <w:rPr>
          <w:rFonts w:cs="Times New Roman"/>
          <w:sz w:val="28"/>
          <w:szCs w:val="28"/>
          <w:lang w:eastAsia="ru-RU"/>
        </w:rPr>
        <w:t xml:space="preserve">, вернулся обратно </w:t>
      </w:r>
      <w:r w:rsidR="0013751E" w:rsidRPr="00AF6FF4">
        <w:rPr>
          <w:rFonts w:cs="Times New Roman"/>
          <w:sz w:val="28"/>
          <w:szCs w:val="28"/>
          <w:lang w:eastAsia="ru-RU"/>
        </w:rPr>
        <w:t>в гараж, и</w:t>
      </w:r>
      <w:r w:rsidR="0013751E" w:rsidRPr="00AF6FF4">
        <w:rPr>
          <w:rFonts w:cs="Times New Roman"/>
          <w:sz w:val="28"/>
          <w:szCs w:val="28"/>
          <w:lang w:eastAsia="ru-RU"/>
        </w:rPr>
        <w:t>с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кал их там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10</m:t>
        </m:r>
      </m:oMath>
      <w:r w:rsidR="0013751E" w:rsidRPr="00AF6FF4">
        <w:rPr>
          <w:rFonts w:cs="Times New Roman"/>
          <w:sz w:val="28"/>
          <w:szCs w:val="28"/>
          <w:lang w:eastAsia="ru-RU"/>
        </w:rPr>
        <w:t xml:space="preserve"> минут, а затем снова поехал </w:t>
      </w:r>
      <w:r w:rsidR="0098035E" w:rsidRPr="00AF6FF4">
        <w:rPr>
          <w:rFonts w:cs="Times New Roman"/>
          <w:sz w:val="28"/>
          <w:szCs w:val="28"/>
          <w:lang w:eastAsia="ru-RU"/>
        </w:rPr>
        <w:t>в загородный дом</w:t>
      </w:r>
      <w:r w:rsidR="009A70BD" w:rsidRPr="00AF6FF4">
        <w:rPr>
          <w:rFonts w:cs="Times New Roman"/>
          <w:sz w:val="28"/>
          <w:szCs w:val="28"/>
          <w:lang w:eastAsia="ru-RU"/>
        </w:rPr>
        <w:t xml:space="preserve">. В 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итоге </w:t>
      </w:r>
      <w:r w:rsidR="0098035E" w:rsidRPr="00AF6FF4">
        <w:rPr>
          <w:rFonts w:cs="Times New Roman"/>
          <w:sz w:val="28"/>
          <w:szCs w:val="28"/>
          <w:lang w:eastAsia="ru-RU"/>
        </w:rPr>
        <w:t>в заг</w:t>
      </w:r>
      <w:r w:rsidR="0098035E" w:rsidRPr="00AF6FF4">
        <w:rPr>
          <w:rFonts w:cs="Times New Roman"/>
          <w:sz w:val="28"/>
          <w:szCs w:val="28"/>
          <w:lang w:eastAsia="ru-RU"/>
        </w:rPr>
        <w:t>о</w:t>
      </w:r>
      <w:r w:rsidR="0098035E" w:rsidRPr="00AF6FF4">
        <w:rPr>
          <w:rFonts w:cs="Times New Roman"/>
          <w:sz w:val="28"/>
          <w:szCs w:val="28"/>
          <w:lang w:eastAsia="ru-RU"/>
        </w:rPr>
        <w:t>родный дом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 </w:t>
      </w:r>
      <w:r w:rsidR="0098035E" w:rsidRPr="00AF6FF4">
        <w:rPr>
          <w:rFonts w:cs="Times New Roman"/>
          <w:sz w:val="28"/>
          <w:szCs w:val="28"/>
          <w:lang w:eastAsia="ru-RU"/>
        </w:rPr>
        <w:t>мотоциклисты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 приехали одновременно. </w:t>
      </w:r>
      <w:r w:rsidR="0098035E" w:rsidRPr="00AF6FF4">
        <w:rPr>
          <w:rFonts w:cs="Times New Roman"/>
          <w:sz w:val="28"/>
          <w:szCs w:val="28"/>
          <w:lang w:eastAsia="ru-RU"/>
        </w:rPr>
        <w:t>Сколько к</w:t>
      </w:r>
      <w:r w:rsidR="0098035E" w:rsidRPr="00AF6FF4">
        <w:rPr>
          <w:rFonts w:cs="Times New Roman"/>
          <w:sz w:val="28"/>
          <w:szCs w:val="28"/>
          <w:lang w:eastAsia="ru-RU"/>
        </w:rPr>
        <w:t>и</w:t>
      </w:r>
      <w:r w:rsidR="0098035E" w:rsidRPr="00AF6FF4">
        <w:rPr>
          <w:rFonts w:cs="Times New Roman"/>
          <w:sz w:val="28"/>
          <w:szCs w:val="28"/>
          <w:lang w:eastAsia="ru-RU"/>
        </w:rPr>
        <w:t xml:space="preserve">лометров </w:t>
      </w:r>
      <w:r w:rsidR="009A70BD" w:rsidRPr="00AF6FF4">
        <w:rPr>
          <w:rFonts w:cs="Times New Roman"/>
          <w:sz w:val="28"/>
          <w:szCs w:val="28"/>
          <w:lang w:eastAsia="ru-RU"/>
        </w:rPr>
        <w:t xml:space="preserve">от 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гаража до </w:t>
      </w:r>
      <w:r w:rsidR="0098035E" w:rsidRPr="00AF6FF4">
        <w:rPr>
          <w:rFonts w:cs="Times New Roman"/>
          <w:sz w:val="28"/>
          <w:szCs w:val="28"/>
          <w:lang w:eastAsia="ru-RU"/>
        </w:rPr>
        <w:t>загородного дома</w:t>
      </w:r>
      <w:r w:rsidR="0013751E" w:rsidRPr="00AF6FF4">
        <w:rPr>
          <w:rFonts w:cs="Times New Roman"/>
          <w:sz w:val="28"/>
          <w:szCs w:val="28"/>
          <w:lang w:eastAsia="ru-RU"/>
        </w:rPr>
        <w:t xml:space="preserve">, если второй мотоциклист проехал его за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3,5</m:t>
        </m:r>
      </m:oMath>
      <w:r w:rsidR="0013751E" w:rsidRPr="00AF6FF4">
        <w:rPr>
          <w:rFonts w:cs="Times New Roman"/>
          <w:sz w:val="28"/>
          <w:szCs w:val="28"/>
          <w:lang w:eastAsia="ru-RU"/>
        </w:rPr>
        <w:t xml:space="preserve"> ч</w:t>
      </w:r>
      <w:r w:rsidR="0013751E" w:rsidRPr="00AF6FF4">
        <w:rPr>
          <w:rFonts w:cs="Times New Roman"/>
          <w:sz w:val="28"/>
          <w:szCs w:val="28"/>
          <w:lang w:eastAsia="ru-RU"/>
        </w:rPr>
        <w:t>а</w:t>
      </w:r>
      <w:r w:rsidR="0013751E" w:rsidRPr="00AF6FF4">
        <w:rPr>
          <w:rFonts w:cs="Times New Roman"/>
          <w:sz w:val="28"/>
          <w:szCs w:val="28"/>
          <w:lang w:eastAsia="ru-RU"/>
        </w:rPr>
        <w:t>са?</w:t>
      </w:r>
    </w:p>
    <w:p w:rsidR="006006B1" w:rsidRPr="00AF6FF4" w:rsidRDefault="006006B1" w:rsidP="006006B1">
      <w:pPr>
        <w:pStyle w:val="a6"/>
        <w:jc w:val="both"/>
        <w:rPr>
          <w:rFonts w:cs="Times New Roman"/>
          <w:sz w:val="28"/>
          <w:szCs w:val="28"/>
        </w:rPr>
      </w:pPr>
      <w:r w:rsidRPr="00AF6FF4">
        <w:rPr>
          <w:rFonts w:cs="Times New Roman"/>
          <w:b/>
          <w:sz w:val="28"/>
          <w:szCs w:val="28"/>
        </w:rPr>
        <w:t>Правильный ответ:</w:t>
      </w:r>
      <w:r w:rsidRPr="00AF6FF4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240</m:t>
        </m:r>
      </m:oMath>
      <w:r w:rsidR="0098035E" w:rsidRPr="00AF6FF4">
        <w:rPr>
          <w:rFonts w:cs="Times New Roman"/>
          <w:sz w:val="28"/>
          <w:szCs w:val="28"/>
        </w:rPr>
        <w:t>.</w:t>
      </w:r>
    </w:p>
    <w:p w:rsidR="00261740" w:rsidRPr="00AF6FF4" w:rsidRDefault="00261740" w:rsidP="006006B1">
      <w:pPr>
        <w:pStyle w:val="a6"/>
        <w:jc w:val="both"/>
        <w:rPr>
          <w:rFonts w:eastAsiaTheme="minorEastAsia"/>
          <w:color w:val="000000"/>
          <w:sz w:val="28"/>
          <w:szCs w:val="28"/>
          <w:lang w:eastAsia="ru-RU"/>
        </w:rPr>
      </w:pPr>
    </w:p>
    <w:p w:rsidR="00AF6FF4" w:rsidRPr="00AF6FF4" w:rsidRDefault="00AF6FF4">
      <w:pPr>
        <w:pStyle w:val="a6"/>
        <w:jc w:val="both"/>
        <w:rPr>
          <w:rFonts w:eastAsiaTheme="minorEastAsia"/>
          <w:color w:val="000000"/>
          <w:sz w:val="28"/>
          <w:szCs w:val="28"/>
          <w:lang w:eastAsia="ru-RU"/>
        </w:rPr>
      </w:pPr>
    </w:p>
    <w:sectPr w:rsidR="00AF6FF4" w:rsidRPr="00AF6FF4" w:rsidSect="005F176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C8" w:rsidRDefault="00F708C8" w:rsidP="00261740">
      <w:pPr>
        <w:spacing w:after="0" w:line="240" w:lineRule="auto"/>
      </w:pPr>
      <w:r>
        <w:separator/>
      </w:r>
    </w:p>
  </w:endnote>
  <w:endnote w:type="continuationSeparator" w:id="0">
    <w:p w:rsidR="00F708C8" w:rsidRDefault="00F708C8" w:rsidP="0026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C8" w:rsidRDefault="00F708C8" w:rsidP="00261740">
      <w:pPr>
        <w:spacing w:after="0" w:line="240" w:lineRule="auto"/>
      </w:pPr>
      <w:r>
        <w:separator/>
      </w:r>
    </w:p>
  </w:footnote>
  <w:footnote w:type="continuationSeparator" w:id="0">
    <w:p w:rsidR="00F708C8" w:rsidRDefault="00F708C8" w:rsidP="00261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06F44"/>
    <w:rsid w:val="0001731D"/>
    <w:rsid w:val="000456BD"/>
    <w:rsid w:val="00050476"/>
    <w:rsid w:val="000A0D7A"/>
    <w:rsid w:val="000C2B0D"/>
    <w:rsid w:val="000D4112"/>
    <w:rsid w:val="000E0848"/>
    <w:rsid w:val="000E1590"/>
    <w:rsid w:val="000F32FB"/>
    <w:rsid w:val="00102DFA"/>
    <w:rsid w:val="00105F2E"/>
    <w:rsid w:val="001125F5"/>
    <w:rsid w:val="0012725D"/>
    <w:rsid w:val="0013065F"/>
    <w:rsid w:val="0013751E"/>
    <w:rsid w:val="00146E29"/>
    <w:rsid w:val="00172207"/>
    <w:rsid w:val="00180965"/>
    <w:rsid w:val="00193F4A"/>
    <w:rsid w:val="001941A3"/>
    <w:rsid w:val="001A6105"/>
    <w:rsid w:val="001B17A3"/>
    <w:rsid w:val="001C44D3"/>
    <w:rsid w:val="001D6218"/>
    <w:rsid w:val="001D7BAF"/>
    <w:rsid w:val="001F1DB9"/>
    <w:rsid w:val="00213A38"/>
    <w:rsid w:val="00230CB0"/>
    <w:rsid w:val="00242161"/>
    <w:rsid w:val="00256DA1"/>
    <w:rsid w:val="00261740"/>
    <w:rsid w:val="00294AB8"/>
    <w:rsid w:val="002D6D66"/>
    <w:rsid w:val="002E4C3D"/>
    <w:rsid w:val="0030069D"/>
    <w:rsid w:val="00304D70"/>
    <w:rsid w:val="00323EF9"/>
    <w:rsid w:val="0033671C"/>
    <w:rsid w:val="0035099E"/>
    <w:rsid w:val="003510FD"/>
    <w:rsid w:val="0039134F"/>
    <w:rsid w:val="00397C13"/>
    <w:rsid w:val="003D137D"/>
    <w:rsid w:val="003D4CD3"/>
    <w:rsid w:val="003D61B0"/>
    <w:rsid w:val="003D7E35"/>
    <w:rsid w:val="004332FA"/>
    <w:rsid w:val="00457FC3"/>
    <w:rsid w:val="00466A15"/>
    <w:rsid w:val="00487435"/>
    <w:rsid w:val="004B5F00"/>
    <w:rsid w:val="00512E0E"/>
    <w:rsid w:val="005141D4"/>
    <w:rsid w:val="005222CC"/>
    <w:rsid w:val="00563CCE"/>
    <w:rsid w:val="005718A9"/>
    <w:rsid w:val="005816D1"/>
    <w:rsid w:val="00585CD8"/>
    <w:rsid w:val="005F1762"/>
    <w:rsid w:val="006006B1"/>
    <w:rsid w:val="006264EF"/>
    <w:rsid w:val="0064698B"/>
    <w:rsid w:val="006632EF"/>
    <w:rsid w:val="006A11BC"/>
    <w:rsid w:val="006B0AFC"/>
    <w:rsid w:val="006B186B"/>
    <w:rsid w:val="006E5A81"/>
    <w:rsid w:val="00705449"/>
    <w:rsid w:val="00710369"/>
    <w:rsid w:val="0072229F"/>
    <w:rsid w:val="00733FEA"/>
    <w:rsid w:val="00770E42"/>
    <w:rsid w:val="00782E8E"/>
    <w:rsid w:val="007A622A"/>
    <w:rsid w:val="007C352E"/>
    <w:rsid w:val="007D577D"/>
    <w:rsid w:val="007E6969"/>
    <w:rsid w:val="007F3059"/>
    <w:rsid w:val="007F5E93"/>
    <w:rsid w:val="008369CD"/>
    <w:rsid w:val="0086188A"/>
    <w:rsid w:val="00875818"/>
    <w:rsid w:val="0088000D"/>
    <w:rsid w:val="00883055"/>
    <w:rsid w:val="008C2494"/>
    <w:rsid w:val="008E6E5F"/>
    <w:rsid w:val="008E7761"/>
    <w:rsid w:val="008F2C20"/>
    <w:rsid w:val="0090322B"/>
    <w:rsid w:val="0091250D"/>
    <w:rsid w:val="00932F21"/>
    <w:rsid w:val="0098035E"/>
    <w:rsid w:val="00981F08"/>
    <w:rsid w:val="009A70BD"/>
    <w:rsid w:val="009B3840"/>
    <w:rsid w:val="009D4038"/>
    <w:rsid w:val="009E7D09"/>
    <w:rsid w:val="00A111F6"/>
    <w:rsid w:val="00A132B0"/>
    <w:rsid w:val="00A47875"/>
    <w:rsid w:val="00A5053C"/>
    <w:rsid w:val="00A630D5"/>
    <w:rsid w:val="00A76A40"/>
    <w:rsid w:val="00A80E8D"/>
    <w:rsid w:val="00AA388B"/>
    <w:rsid w:val="00AB48A1"/>
    <w:rsid w:val="00AD3DC6"/>
    <w:rsid w:val="00AF6FF4"/>
    <w:rsid w:val="00B42DA7"/>
    <w:rsid w:val="00B43FED"/>
    <w:rsid w:val="00B5349E"/>
    <w:rsid w:val="00B550EE"/>
    <w:rsid w:val="00B56594"/>
    <w:rsid w:val="00BC616F"/>
    <w:rsid w:val="00BD1452"/>
    <w:rsid w:val="00BF71EB"/>
    <w:rsid w:val="00C06CEC"/>
    <w:rsid w:val="00C36452"/>
    <w:rsid w:val="00C41232"/>
    <w:rsid w:val="00C534EA"/>
    <w:rsid w:val="00C819E8"/>
    <w:rsid w:val="00CD20DD"/>
    <w:rsid w:val="00CE2A05"/>
    <w:rsid w:val="00CE34BD"/>
    <w:rsid w:val="00CE731A"/>
    <w:rsid w:val="00D12D9C"/>
    <w:rsid w:val="00DC3FF3"/>
    <w:rsid w:val="00DF2A9D"/>
    <w:rsid w:val="00E23C8B"/>
    <w:rsid w:val="00E53FF6"/>
    <w:rsid w:val="00EF4C40"/>
    <w:rsid w:val="00F31459"/>
    <w:rsid w:val="00F46DAD"/>
    <w:rsid w:val="00F708C8"/>
    <w:rsid w:val="00F82181"/>
    <w:rsid w:val="00F86E1F"/>
    <w:rsid w:val="00FC15C2"/>
    <w:rsid w:val="00FC7943"/>
    <w:rsid w:val="00FD02E3"/>
    <w:rsid w:val="00FD2EBB"/>
    <w:rsid w:val="00FE1A2C"/>
    <w:rsid w:val="00FE49FC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1740"/>
  </w:style>
  <w:style w:type="paragraph" w:styleId="ab">
    <w:name w:val="footer"/>
    <w:basedOn w:val="a"/>
    <w:link w:val="ac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1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1740"/>
  </w:style>
  <w:style w:type="paragraph" w:styleId="ab">
    <w:name w:val="footer"/>
    <w:basedOn w:val="a"/>
    <w:link w:val="ac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1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580EC-739A-4DAF-9775-A48F5665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91</cp:revision>
  <dcterms:created xsi:type="dcterms:W3CDTF">2020-08-26T14:39:00Z</dcterms:created>
  <dcterms:modified xsi:type="dcterms:W3CDTF">2022-09-27T19:11:00Z</dcterms:modified>
</cp:coreProperties>
</file>