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3EB" w:rsidRPr="00A563EB" w:rsidRDefault="00A563EB" w:rsidP="00A563E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563EB">
        <w:rPr>
          <w:rFonts w:ascii="Times New Roman" w:hAnsi="Times New Roman" w:cs="Times New Roman"/>
          <w:b/>
          <w:i/>
          <w:sz w:val="24"/>
          <w:szCs w:val="24"/>
        </w:rPr>
        <w:t xml:space="preserve">Экономика, 10 класс, </w:t>
      </w:r>
      <w:r w:rsidR="0032329C" w:rsidRPr="00A563EB">
        <w:rPr>
          <w:rFonts w:ascii="Times New Roman" w:hAnsi="Times New Roman" w:cs="Times New Roman"/>
          <w:b/>
          <w:i/>
          <w:sz w:val="24"/>
          <w:szCs w:val="24"/>
        </w:rPr>
        <w:t xml:space="preserve">Решения </w:t>
      </w:r>
    </w:p>
    <w:p w:rsidR="008166D9" w:rsidRPr="00A563EB" w:rsidRDefault="0032329C" w:rsidP="00A563E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563EB">
        <w:rPr>
          <w:rFonts w:ascii="Times New Roman" w:hAnsi="Times New Roman" w:cs="Times New Roman"/>
          <w:b/>
          <w:i/>
          <w:sz w:val="24"/>
          <w:szCs w:val="24"/>
        </w:rPr>
        <w:t xml:space="preserve">1 вариант </w:t>
      </w:r>
    </w:p>
    <w:p w:rsidR="0032329C" w:rsidRPr="00A563EB" w:rsidRDefault="0032329C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63EB">
        <w:rPr>
          <w:rFonts w:ascii="Times New Roman" w:hAnsi="Times New Roman" w:cs="Times New Roman"/>
          <w:b/>
          <w:i/>
          <w:sz w:val="24"/>
          <w:szCs w:val="24"/>
        </w:rPr>
        <w:t>Задание 1</w:t>
      </w:r>
    </w:p>
    <w:p w:rsidR="0032329C" w:rsidRPr="00A563EB" w:rsidRDefault="0032329C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>Решение: 1. Если бельчонок установит киоск в точке z = 0,4</w:t>
      </w:r>
      <w:r w:rsidR="00A53290" w:rsidRPr="00A563EB">
        <w:rPr>
          <w:rFonts w:ascii="Times New Roman" w:hAnsi="Times New Roman" w:cs="Times New Roman"/>
          <w:sz w:val="24"/>
          <w:szCs w:val="24"/>
        </w:rPr>
        <w:t>5</w:t>
      </w:r>
      <w:r w:rsidRPr="00A563EB">
        <w:rPr>
          <w:rFonts w:ascii="Times New Roman" w:hAnsi="Times New Roman" w:cs="Times New Roman"/>
          <w:sz w:val="24"/>
          <w:szCs w:val="24"/>
        </w:rPr>
        <w:t xml:space="preserve"> – ε (очень близко к первому), все отдыхающие, находящиеся слева (их почти 4</w:t>
      </w:r>
      <w:r w:rsidR="00A53290" w:rsidRPr="00A563EB">
        <w:rPr>
          <w:rFonts w:ascii="Times New Roman" w:hAnsi="Times New Roman" w:cs="Times New Roman"/>
          <w:sz w:val="24"/>
          <w:szCs w:val="24"/>
        </w:rPr>
        <w:t>5</w:t>
      </w:r>
      <w:r w:rsidRPr="00A563EB">
        <w:rPr>
          <w:rFonts w:ascii="Times New Roman" w:hAnsi="Times New Roman" w:cs="Times New Roman"/>
          <w:sz w:val="24"/>
          <w:szCs w:val="24"/>
        </w:rPr>
        <w:t xml:space="preserve">%), покупают </w:t>
      </w:r>
      <w:r w:rsidR="00A53290" w:rsidRPr="00A563EB">
        <w:rPr>
          <w:rFonts w:ascii="Times New Roman" w:hAnsi="Times New Roman" w:cs="Times New Roman"/>
          <w:sz w:val="24"/>
          <w:szCs w:val="24"/>
        </w:rPr>
        <w:t>орехи</w:t>
      </w:r>
      <w:r w:rsidRPr="00A563EB">
        <w:rPr>
          <w:rFonts w:ascii="Times New Roman" w:hAnsi="Times New Roman" w:cs="Times New Roman"/>
          <w:sz w:val="24"/>
          <w:szCs w:val="24"/>
        </w:rPr>
        <w:t xml:space="preserve"> у него. 2. Если бельчонок установит киоск в точке z = 0,</w:t>
      </w:r>
      <w:r w:rsidR="00A53290" w:rsidRPr="00A563EB">
        <w:rPr>
          <w:rFonts w:ascii="Times New Roman" w:hAnsi="Times New Roman" w:cs="Times New Roman"/>
          <w:sz w:val="24"/>
          <w:szCs w:val="24"/>
        </w:rPr>
        <w:t>85</w:t>
      </w:r>
      <w:r w:rsidRPr="00A563EB">
        <w:rPr>
          <w:rFonts w:ascii="Times New Roman" w:hAnsi="Times New Roman" w:cs="Times New Roman"/>
          <w:sz w:val="24"/>
          <w:szCs w:val="24"/>
        </w:rPr>
        <w:t xml:space="preserve"> +ε (очень близко ко второму), все отдыхающие, находящиеся справа (их почти 1</w:t>
      </w:r>
      <w:r w:rsidR="00A53290" w:rsidRPr="00A563EB">
        <w:rPr>
          <w:rFonts w:ascii="Times New Roman" w:hAnsi="Times New Roman" w:cs="Times New Roman"/>
          <w:sz w:val="24"/>
          <w:szCs w:val="24"/>
        </w:rPr>
        <w:t>5</w:t>
      </w:r>
      <w:r w:rsidRPr="00A563EB">
        <w:rPr>
          <w:rFonts w:ascii="Times New Roman" w:hAnsi="Times New Roman" w:cs="Times New Roman"/>
          <w:sz w:val="24"/>
          <w:szCs w:val="24"/>
        </w:rPr>
        <w:t xml:space="preserve">%), покупают </w:t>
      </w:r>
      <w:r w:rsidR="00A53290" w:rsidRPr="00A563EB">
        <w:rPr>
          <w:rFonts w:ascii="Times New Roman" w:hAnsi="Times New Roman" w:cs="Times New Roman"/>
          <w:sz w:val="24"/>
          <w:szCs w:val="24"/>
        </w:rPr>
        <w:t>орехи</w:t>
      </w:r>
      <w:r w:rsidRPr="00A563EB">
        <w:rPr>
          <w:rFonts w:ascii="Times New Roman" w:hAnsi="Times New Roman" w:cs="Times New Roman"/>
          <w:sz w:val="24"/>
          <w:szCs w:val="24"/>
        </w:rPr>
        <w:t xml:space="preserve"> у него. 3. Если третий продавец установит киоск в любой точке между первым и вторым, он получит ближайшую половину отдыхающих, находящихся посередине (</w:t>
      </w:r>
      <w:r w:rsidR="00A53290" w:rsidRPr="00A563EB">
        <w:rPr>
          <w:rFonts w:ascii="Times New Roman" w:hAnsi="Times New Roman" w:cs="Times New Roman"/>
          <w:sz w:val="24"/>
          <w:szCs w:val="24"/>
        </w:rPr>
        <w:t>6</w:t>
      </w:r>
      <w:r w:rsidRPr="00A563EB">
        <w:rPr>
          <w:rFonts w:ascii="Times New Roman" w:hAnsi="Times New Roman" w:cs="Times New Roman"/>
          <w:sz w:val="24"/>
          <w:szCs w:val="24"/>
        </w:rPr>
        <w:t>0%/2=</w:t>
      </w:r>
      <w:r w:rsidR="00A53290" w:rsidRPr="00A563EB">
        <w:rPr>
          <w:rFonts w:ascii="Times New Roman" w:hAnsi="Times New Roman" w:cs="Times New Roman"/>
          <w:sz w:val="24"/>
          <w:szCs w:val="24"/>
        </w:rPr>
        <w:t>30</w:t>
      </w:r>
      <w:r w:rsidRPr="00A563EB">
        <w:rPr>
          <w:rFonts w:ascii="Times New Roman" w:hAnsi="Times New Roman" w:cs="Times New Roman"/>
          <w:sz w:val="24"/>
          <w:szCs w:val="24"/>
        </w:rPr>
        <w:t>%). Следовательно, наилучшим вариантом является установка киоска в точке z = 0,4</w:t>
      </w:r>
      <w:r w:rsidR="00A53290" w:rsidRPr="00A563EB">
        <w:rPr>
          <w:rFonts w:ascii="Times New Roman" w:hAnsi="Times New Roman" w:cs="Times New Roman"/>
          <w:sz w:val="24"/>
          <w:szCs w:val="24"/>
        </w:rPr>
        <w:t>5</w:t>
      </w:r>
      <w:r w:rsidRPr="00A563EB">
        <w:rPr>
          <w:rFonts w:ascii="Times New Roman" w:hAnsi="Times New Roman" w:cs="Times New Roman"/>
          <w:sz w:val="24"/>
          <w:szCs w:val="24"/>
        </w:rPr>
        <w:t xml:space="preserve"> – ε и обслуживание 4</w:t>
      </w:r>
      <w:r w:rsidR="00A53290" w:rsidRPr="00A563EB">
        <w:rPr>
          <w:rFonts w:ascii="Times New Roman" w:hAnsi="Times New Roman" w:cs="Times New Roman"/>
          <w:sz w:val="24"/>
          <w:szCs w:val="24"/>
        </w:rPr>
        <w:t>5</w:t>
      </w:r>
      <w:r w:rsidRPr="00A563EB">
        <w:rPr>
          <w:rFonts w:ascii="Times New Roman" w:hAnsi="Times New Roman" w:cs="Times New Roman"/>
          <w:sz w:val="24"/>
          <w:szCs w:val="24"/>
        </w:rPr>
        <w:t xml:space="preserve">% отдыхающих </w:t>
      </w:r>
      <w:r w:rsidR="00A53290" w:rsidRPr="00A563EB">
        <w:rPr>
          <w:rFonts w:ascii="Times New Roman" w:hAnsi="Times New Roman" w:cs="Times New Roman"/>
          <w:sz w:val="24"/>
          <w:szCs w:val="24"/>
        </w:rPr>
        <w:t xml:space="preserve">зверей </w:t>
      </w:r>
      <w:r w:rsidRPr="00A563EB">
        <w:rPr>
          <w:rFonts w:ascii="Times New Roman" w:hAnsi="Times New Roman" w:cs="Times New Roman"/>
          <w:sz w:val="24"/>
          <w:szCs w:val="24"/>
        </w:rPr>
        <w:t>на п</w:t>
      </w:r>
      <w:r w:rsidR="00A53290" w:rsidRPr="00A563EB">
        <w:rPr>
          <w:rFonts w:ascii="Times New Roman" w:hAnsi="Times New Roman" w:cs="Times New Roman"/>
          <w:sz w:val="24"/>
          <w:szCs w:val="24"/>
        </w:rPr>
        <w:t>оляне</w:t>
      </w:r>
      <w:r w:rsidRPr="00A563EB">
        <w:rPr>
          <w:rFonts w:ascii="Times New Roman" w:hAnsi="Times New Roman" w:cs="Times New Roman"/>
          <w:sz w:val="24"/>
          <w:szCs w:val="24"/>
        </w:rPr>
        <w:t>.</w:t>
      </w:r>
    </w:p>
    <w:p w:rsidR="0032329C" w:rsidRPr="00A563EB" w:rsidRDefault="0032329C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329C" w:rsidRPr="00A563EB" w:rsidRDefault="0032329C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63EB">
        <w:rPr>
          <w:rFonts w:ascii="Times New Roman" w:hAnsi="Times New Roman" w:cs="Times New Roman"/>
          <w:b/>
          <w:i/>
          <w:sz w:val="24"/>
          <w:szCs w:val="24"/>
        </w:rPr>
        <w:t>Задание 2</w:t>
      </w:r>
    </w:p>
    <w:p w:rsidR="0032329C" w:rsidRPr="00A563EB" w:rsidRDefault="0032329C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Решение: Известно, что изначально прибыль аферистов составляла </w:t>
      </w:r>
      <w:r w:rsidR="00556DA1" w:rsidRPr="00A563EB">
        <w:rPr>
          <w:rFonts w:ascii="Times New Roman" w:hAnsi="Times New Roman" w:cs="Times New Roman"/>
          <w:sz w:val="24"/>
          <w:szCs w:val="24"/>
        </w:rPr>
        <w:t>85</w:t>
      </w:r>
      <w:r w:rsidRPr="00A563EB">
        <w:rPr>
          <w:rFonts w:ascii="Times New Roman" w:hAnsi="Times New Roman" w:cs="Times New Roman"/>
          <w:sz w:val="24"/>
          <w:szCs w:val="24"/>
        </w:rPr>
        <w:t xml:space="preserve">% от выручки. Следовательно, издержки были равны </w:t>
      </w:r>
      <w:r w:rsidR="0002682F" w:rsidRPr="00A563EB">
        <w:rPr>
          <w:rFonts w:ascii="Times New Roman" w:hAnsi="Times New Roman" w:cs="Times New Roman"/>
          <w:sz w:val="24"/>
          <w:szCs w:val="24"/>
        </w:rPr>
        <w:t>пятнадцати процентам</w:t>
      </w:r>
      <w:r w:rsidRPr="00A563EB">
        <w:rPr>
          <w:rFonts w:ascii="Times New Roman" w:hAnsi="Times New Roman" w:cs="Times New Roman"/>
          <w:sz w:val="24"/>
          <w:szCs w:val="24"/>
        </w:rPr>
        <w:t>: TC = 0,</w:t>
      </w:r>
      <w:r w:rsidR="00556DA1" w:rsidRPr="00A563EB">
        <w:rPr>
          <w:rFonts w:ascii="Times New Roman" w:hAnsi="Times New Roman" w:cs="Times New Roman"/>
          <w:sz w:val="24"/>
          <w:szCs w:val="24"/>
        </w:rPr>
        <w:t>15</w:t>
      </w:r>
      <w:r w:rsidRPr="00A563EB">
        <w:rPr>
          <w:rFonts w:ascii="Times New Roman" w:hAnsi="Times New Roman" w:cs="Times New Roman"/>
          <w:sz w:val="24"/>
          <w:szCs w:val="24"/>
        </w:rPr>
        <w:t xml:space="preserve"> *TR</w:t>
      </w:r>
      <w:r w:rsidRPr="00A563E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563EB">
        <w:rPr>
          <w:rFonts w:ascii="Times New Roman" w:hAnsi="Times New Roman" w:cs="Times New Roman"/>
          <w:sz w:val="24"/>
          <w:szCs w:val="24"/>
        </w:rPr>
        <w:t xml:space="preserve">. В новой ситуации прибыль составляет уже только </w:t>
      </w:r>
      <w:r w:rsidR="0002682F" w:rsidRPr="00A563EB">
        <w:rPr>
          <w:rFonts w:ascii="Times New Roman" w:hAnsi="Times New Roman" w:cs="Times New Roman"/>
          <w:sz w:val="24"/>
          <w:szCs w:val="24"/>
        </w:rPr>
        <w:t>76</w:t>
      </w:r>
      <w:r w:rsidR="00556DA1" w:rsidRPr="00A563EB">
        <w:rPr>
          <w:rFonts w:ascii="Times New Roman" w:hAnsi="Times New Roman" w:cs="Times New Roman"/>
          <w:sz w:val="24"/>
          <w:szCs w:val="24"/>
        </w:rPr>
        <w:t xml:space="preserve"> </w:t>
      </w:r>
      <w:r w:rsidRPr="00A563EB">
        <w:rPr>
          <w:rFonts w:ascii="Times New Roman" w:hAnsi="Times New Roman" w:cs="Times New Roman"/>
          <w:sz w:val="24"/>
          <w:szCs w:val="24"/>
        </w:rPr>
        <w:t xml:space="preserve">% от выручки, а издержки (прежние!) равны </w:t>
      </w:r>
      <w:r w:rsidR="00556DA1" w:rsidRPr="00A563EB">
        <w:rPr>
          <w:rFonts w:ascii="Times New Roman" w:hAnsi="Times New Roman" w:cs="Times New Roman"/>
          <w:sz w:val="24"/>
          <w:szCs w:val="24"/>
        </w:rPr>
        <w:t>2</w:t>
      </w:r>
      <w:r w:rsidR="0002682F" w:rsidRPr="00A563EB">
        <w:rPr>
          <w:rFonts w:ascii="Times New Roman" w:hAnsi="Times New Roman" w:cs="Times New Roman"/>
          <w:sz w:val="24"/>
          <w:szCs w:val="24"/>
        </w:rPr>
        <w:t>4</w:t>
      </w:r>
      <w:r w:rsidR="00556DA1" w:rsidRPr="00A563EB">
        <w:rPr>
          <w:rFonts w:ascii="Times New Roman" w:hAnsi="Times New Roman" w:cs="Times New Roman"/>
          <w:sz w:val="24"/>
          <w:szCs w:val="24"/>
        </w:rPr>
        <w:t>%: TC = 0,</w:t>
      </w:r>
      <w:r w:rsidRPr="00A563EB">
        <w:rPr>
          <w:rFonts w:ascii="Times New Roman" w:hAnsi="Times New Roman" w:cs="Times New Roman"/>
          <w:sz w:val="24"/>
          <w:szCs w:val="24"/>
        </w:rPr>
        <w:t>1</w:t>
      </w:r>
      <w:r w:rsidR="00556DA1" w:rsidRPr="00A563EB">
        <w:rPr>
          <w:rFonts w:ascii="Times New Roman" w:hAnsi="Times New Roman" w:cs="Times New Roman"/>
          <w:sz w:val="24"/>
          <w:szCs w:val="24"/>
        </w:rPr>
        <w:t>5</w:t>
      </w:r>
      <w:r w:rsidRPr="00A563EB">
        <w:rPr>
          <w:rFonts w:ascii="Times New Roman" w:hAnsi="Times New Roman" w:cs="Times New Roman"/>
          <w:sz w:val="24"/>
          <w:szCs w:val="24"/>
        </w:rPr>
        <w:t xml:space="preserve"> TR</w:t>
      </w:r>
      <w:r w:rsidRPr="00A563E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563EB">
        <w:rPr>
          <w:rFonts w:ascii="Times New Roman" w:hAnsi="Times New Roman" w:cs="Times New Roman"/>
          <w:sz w:val="24"/>
          <w:szCs w:val="24"/>
        </w:rPr>
        <w:t>= 0,</w:t>
      </w:r>
      <w:r w:rsidR="0002682F" w:rsidRPr="00A563EB">
        <w:rPr>
          <w:rFonts w:ascii="Times New Roman" w:hAnsi="Times New Roman" w:cs="Times New Roman"/>
          <w:sz w:val="24"/>
          <w:szCs w:val="24"/>
        </w:rPr>
        <w:t>24</w:t>
      </w:r>
      <w:r w:rsidRPr="00A563EB">
        <w:rPr>
          <w:rFonts w:ascii="Times New Roman" w:hAnsi="Times New Roman" w:cs="Times New Roman"/>
          <w:sz w:val="24"/>
          <w:szCs w:val="24"/>
        </w:rPr>
        <w:t>* TR</w:t>
      </w:r>
      <w:r w:rsidRPr="00A563E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Start"/>
      <w:r w:rsidRPr="00A563EB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A563EB">
        <w:rPr>
          <w:rFonts w:ascii="Times New Roman" w:hAnsi="Times New Roman" w:cs="Times New Roman"/>
          <w:sz w:val="24"/>
          <w:szCs w:val="24"/>
        </w:rPr>
        <w:t>з данного соотношения видим, что  TR</w:t>
      </w:r>
      <w:r w:rsidRPr="00A563E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563EB">
        <w:rPr>
          <w:rFonts w:ascii="Times New Roman" w:hAnsi="Times New Roman" w:cs="Times New Roman"/>
          <w:sz w:val="24"/>
          <w:szCs w:val="24"/>
        </w:rPr>
        <w:t>=0,</w:t>
      </w:r>
      <w:r w:rsidR="0002682F" w:rsidRPr="00A563EB">
        <w:rPr>
          <w:rFonts w:ascii="Times New Roman" w:hAnsi="Times New Roman" w:cs="Times New Roman"/>
          <w:sz w:val="24"/>
          <w:szCs w:val="24"/>
        </w:rPr>
        <w:t>62</w:t>
      </w:r>
      <w:r w:rsidR="00346324" w:rsidRPr="00A563EB">
        <w:rPr>
          <w:rFonts w:ascii="Times New Roman" w:hAnsi="Times New Roman" w:cs="Times New Roman"/>
          <w:sz w:val="24"/>
          <w:szCs w:val="24"/>
        </w:rPr>
        <w:t>5</w:t>
      </w:r>
      <w:r w:rsidRPr="00A563EB">
        <w:rPr>
          <w:rFonts w:ascii="Times New Roman" w:hAnsi="Times New Roman" w:cs="Times New Roman"/>
          <w:sz w:val="24"/>
          <w:szCs w:val="24"/>
        </w:rPr>
        <w:t>* TR</w:t>
      </w:r>
      <w:r w:rsidRPr="00A563E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563EB">
        <w:rPr>
          <w:rFonts w:ascii="Times New Roman" w:hAnsi="Times New Roman" w:cs="Times New Roman"/>
          <w:sz w:val="24"/>
          <w:szCs w:val="24"/>
        </w:rPr>
        <w:t>. То есть</w:t>
      </w:r>
      <w:r w:rsidR="0002682F" w:rsidRPr="00A563EB">
        <w:rPr>
          <w:rFonts w:ascii="Times New Roman" w:hAnsi="Times New Roman" w:cs="Times New Roman"/>
          <w:sz w:val="24"/>
          <w:szCs w:val="24"/>
        </w:rPr>
        <w:t xml:space="preserve"> злоупотребления сократились в 6</w:t>
      </w:r>
      <w:r w:rsidR="00346324" w:rsidRPr="00A563EB">
        <w:rPr>
          <w:rFonts w:ascii="Times New Roman" w:hAnsi="Times New Roman" w:cs="Times New Roman"/>
          <w:sz w:val="24"/>
          <w:szCs w:val="24"/>
        </w:rPr>
        <w:t>2,5</w:t>
      </w:r>
      <w:r w:rsidRPr="00A563EB">
        <w:rPr>
          <w:rFonts w:ascii="Times New Roman" w:hAnsi="Times New Roman" w:cs="Times New Roman"/>
          <w:sz w:val="24"/>
          <w:szCs w:val="24"/>
        </w:rPr>
        <w:t xml:space="preserve"> раз</w:t>
      </w:r>
      <w:r w:rsidR="00346324" w:rsidRPr="00A563EB">
        <w:rPr>
          <w:rFonts w:ascii="Times New Roman" w:hAnsi="Times New Roman" w:cs="Times New Roman"/>
          <w:sz w:val="24"/>
          <w:szCs w:val="24"/>
        </w:rPr>
        <w:t>а</w:t>
      </w:r>
      <w:r w:rsidRPr="00A563EB">
        <w:rPr>
          <w:rFonts w:ascii="Times New Roman" w:hAnsi="Times New Roman" w:cs="Times New Roman"/>
          <w:sz w:val="24"/>
          <w:szCs w:val="24"/>
        </w:rPr>
        <w:t>. Борьба оказалась эффективной.</w:t>
      </w:r>
    </w:p>
    <w:p w:rsidR="0032329C" w:rsidRPr="00A563EB" w:rsidRDefault="0032329C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6C01" w:rsidRPr="00A563EB" w:rsidRDefault="00046C01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63EB">
        <w:rPr>
          <w:rFonts w:ascii="Times New Roman" w:hAnsi="Times New Roman" w:cs="Times New Roman"/>
          <w:b/>
          <w:i/>
          <w:sz w:val="24"/>
          <w:szCs w:val="24"/>
        </w:rPr>
        <w:t>Задание 3</w:t>
      </w:r>
    </w:p>
    <w:p w:rsidR="00046C01" w:rsidRPr="00A563EB" w:rsidRDefault="00046C01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>Решение: Возможность для арбитража имеется. Пусть у инвестора имеется x евро. Тогда их по курсу 1,24 можно обменять на 1,24x долларов. Доллары по курсу 59,75 можно обменять на 59,75•1,24x = 74,09x руб. Заметим, что x евро можно приобрести за 69,25x &lt; 74,09x руб. Таким образом, чистый выигрыш от данной последовательности действий составляет 4,84x руб. Далее можно продолжать до бесконечности.</w:t>
      </w:r>
    </w:p>
    <w:p w:rsidR="0037607D" w:rsidRPr="00A563EB" w:rsidRDefault="0037607D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6C01" w:rsidRPr="00A563EB" w:rsidRDefault="00721FC0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63EB">
        <w:rPr>
          <w:rFonts w:ascii="Times New Roman" w:hAnsi="Times New Roman" w:cs="Times New Roman"/>
          <w:b/>
          <w:i/>
          <w:sz w:val="24"/>
          <w:szCs w:val="24"/>
        </w:rPr>
        <w:t>Задание 4</w:t>
      </w:r>
    </w:p>
    <w:p w:rsidR="0037607D" w:rsidRPr="00A563EB" w:rsidRDefault="00721FC0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Решение: 1. Поскольку цена блага составляет </w:t>
      </w:r>
      <w:r w:rsidR="00545D9A" w:rsidRPr="00A563EB">
        <w:rPr>
          <w:rFonts w:ascii="Times New Roman" w:hAnsi="Times New Roman" w:cs="Times New Roman"/>
          <w:sz w:val="24"/>
          <w:szCs w:val="24"/>
        </w:rPr>
        <w:t>25</w:t>
      </w:r>
      <w:r w:rsidRPr="00A563EB">
        <w:rPr>
          <w:rFonts w:ascii="Times New Roman" w:hAnsi="Times New Roman" w:cs="Times New Roman"/>
          <w:sz w:val="24"/>
          <w:szCs w:val="24"/>
        </w:rPr>
        <w:t>00 руб., а максимальная цена, которую готов</w:t>
      </w:r>
      <w:r w:rsidR="00545D9A" w:rsidRPr="00A563EB">
        <w:rPr>
          <w:rFonts w:ascii="Times New Roman" w:hAnsi="Times New Roman" w:cs="Times New Roman"/>
          <w:sz w:val="24"/>
          <w:szCs w:val="24"/>
        </w:rPr>
        <w:t>ы заплатить потребители, равна 3</w:t>
      </w:r>
      <w:r w:rsidRPr="00A563EB">
        <w:rPr>
          <w:rFonts w:ascii="Times New Roman" w:hAnsi="Times New Roman" w:cs="Times New Roman"/>
          <w:sz w:val="24"/>
          <w:szCs w:val="24"/>
        </w:rPr>
        <w:t xml:space="preserve">000 руб., транспортные издержки не должны превышать </w:t>
      </w:r>
      <w:r w:rsidR="00545D9A" w:rsidRPr="00A563EB">
        <w:rPr>
          <w:rFonts w:ascii="Times New Roman" w:hAnsi="Times New Roman" w:cs="Times New Roman"/>
          <w:sz w:val="24"/>
          <w:szCs w:val="24"/>
        </w:rPr>
        <w:t>50</w:t>
      </w:r>
      <w:r w:rsidRPr="00A563EB">
        <w:rPr>
          <w:rFonts w:ascii="Times New Roman" w:hAnsi="Times New Roman" w:cs="Times New Roman"/>
          <w:sz w:val="24"/>
          <w:szCs w:val="24"/>
        </w:rPr>
        <w:t>0 руб., а расст</w:t>
      </w:r>
      <w:r w:rsidR="00B42302" w:rsidRPr="00A563EB">
        <w:rPr>
          <w:rFonts w:ascii="Times New Roman" w:hAnsi="Times New Roman" w:cs="Times New Roman"/>
          <w:sz w:val="24"/>
          <w:szCs w:val="24"/>
        </w:rPr>
        <w:t>ояние от торгового комплекса – 12,5</w:t>
      </w:r>
      <w:r w:rsidRPr="00A563EB">
        <w:rPr>
          <w:rFonts w:ascii="Times New Roman" w:hAnsi="Times New Roman" w:cs="Times New Roman"/>
          <w:sz w:val="24"/>
          <w:szCs w:val="24"/>
        </w:rPr>
        <w:t xml:space="preserve"> км. Т.е. потребители блага проживают в пределах круга с центром в</w:t>
      </w:r>
      <w:r w:rsidR="00B42302" w:rsidRPr="00A563EB">
        <w:rPr>
          <w:rFonts w:ascii="Times New Roman" w:hAnsi="Times New Roman" w:cs="Times New Roman"/>
          <w:sz w:val="24"/>
          <w:szCs w:val="24"/>
        </w:rPr>
        <w:t xml:space="preserve"> торговом комплексе и радиусом 12,5</w:t>
      </w:r>
      <w:r w:rsidRPr="00A563EB">
        <w:rPr>
          <w:rFonts w:ascii="Times New Roman" w:hAnsi="Times New Roman" w:cs="Times New Roman"/>
          <w:sz w:val="24"/>
          <w:szCs w:val="24"/>
        </w:rPr>
        <w:t xml:space="preserve"> км. Его площадь составляет </w:t>
      </w:r>
      <w:r w:rsidRPr="00A563E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563E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563EB">
        <w:rPr>
          <w:rFonts w:ascii="Times New Roman" w:hAnsi="Times New Roman" w:cs="Times New Roman"/>
          <w:sz w:val="24"/>
          <w:szCs w:val="24"/>
        </w:rPr>
        <w:t>=</w:t>
      </w:r>
      <w:r w:rsidR="008E4799" w:rsidRPr="00A563EB">
        <w:rPr>
          <w:rFonts w:ascii="Times New Roman" w:hAnsi="Times New Roman" w:cs="Times New Roman"/>
          <w:sz w:val="24"/>
          <w:szCs w:val="24"/>
        </w:rPr>
        <w:t>π*</w:t>
      </w:r>
      <w:r w:rsidRPr="00A563E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A563E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42302" w:rsidRPr="00A563EB">
        <w:rPr>
          <w:rFonts w:ascii="Times New Roman" w:hAnsi="Times New Roman" w:cs="Times New Roman"/>
          <w:sz w:val="24"/>
          <w:szCs w:val="24"/>
        </w:rPr>
        <w:t>=π*12</w:t>
      </w:r>
      <w:r w:rsidR="008E4799" w:rsidRPr="00A563E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E4799" w:rsidRPr="00A563EB">
        <w:rPr>
          <w:rFonts w:ascii="Times New Roman" w:hAnsi="Times New Roman" w:cs="Times New Roman"/>
          <w:sz w:val="24"/>
          <w:szCs w:val="24"/>
        </w:rPr>
        <w:t>=</w:t>
      </w:r>
      <w:r w:rsidR="00B42302" w:rsidRPr="00A563EB">
        <w:rPr>
          <w:rFonts w:ascii="Times New Roman" w:hAnsi="Times New Roman" w:cs="Times New Roman"/>
          <w:sz w:val="24"/>
          <w:szCs w:val="24"/>
        </w:rPr>
        <w:t>490,63</w:t>
      </w:r>
      <w:r w:rsidR="008E4799" w:rsidRPr="00A563EB">
        <w:rPr>
          <w:rFonts w:ascii="Times New Roman" w:hAnsi="Times New Roman" w:cs="Times New Roman"/>
          <w:sz w:val="24"/>
          <w:szCs w:val="24"/>
        </w:rPr>
        <w:t xml:space="preserve"> </w:t>
      </w:r>
      <w:r w:rsidRPr="00A563EB">
        <w:rPr>
          <w:rFonts w:ascii="Times New Roman" w:hAnsi="Times New Roman" w:cs="Times New Roman"/>
          <w:sz w:val="24"/>
          <w:szCs w:val="24"/>
        </w:rPr>
        <w:t>км</w:t>
      </w:r>
      <w:proofErr w:type="gramStart"/>
      <w:r w:rsidR="008E4799" w:rsidRPr="00A563E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A563EB">
        <w:rPr>
          <w:rFonts w:ascii="Times New Roman" w:hAnsi="Times New Roman" w:cs="Times New Roman"/>
          <w:sz w:val="24"/>
          <w:szCs w:val="24"/>
        </w:rPr>
        <w:t xml:space="preserve">. Т.к. население в городе распространено равномерно, а город имеет площадь </w:t>
      </w:r>
      <w:r w:rsidR="008E4799" w:rsidRPr="00A563EB">
        <w:rPr>
          <w:rFonts w:ascii="Times New Roman" w:hAnsi="Times New Roman" w:cs="Times New Roman"/>
          <w:sz w:val="24"/>
          <w:szCs w:val="24"/>
        </w:rPr>
        <w:t xml:space="preserve"> </w:t>
      </w:r>
      <w:r w:rsidR="008E4799" w:rsidRPr="00A563E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E4799" w:rsidRPr="00A563EB">
        <w:rPr>
          <w:rFonts w:ascii="Times New Roman" w:hAnsi="Times New Roman" w:cs="Times New Roman"/>
          <w:sz w:val="24"/>
          <w:szCs w:val="24"/>
        </w:rPr>
        <w:t xml:space="preserve"> </w:t>
      </w:r>
      <w:r w:rsidRPr="00A563EB">
        <w:rPr>
          <w:rFonts w:ascii="Times New Roman" w:hAnsi="Times New Roman" w:cs="Times New Roman"/>
          <w:sz w:val="24"/>
          <w:szCs w:val="24"/>
        </w:rPr>
        <w:t>=</w:t>
      </w:r>
      <w:r w:rsidR="008E4799" w:rsidRPr="00A563EB">
        <w:rPr>
          <w:rFonts w:ascii="Times New Roman" w:hAnsi="Times New Roman" w:cs="Times New Roman"/>
          <w:sz w:val="24"/>
          <w:szCs w:val="24"/>
        </w:rPr>
        <w:t xml:space="preserve"> а</w:t>
      </w:r>
      <w:r w:rsidR="008E4799" w:rsidRPr="00A563E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E4799" w:rsidRPr="00A563EB">
        <w:rPr>
          <w:rFonts w:ascii="Times New Roman" w:hAnsi="Times New Roman" w:cs="Times New Roman"/>
          <w:sz w:val="24"/>
          <w:szCs w:val="24"/>
        </w:rPr>
        <w:t>=</w:t>
      </w:r>
      <w:r w:rsidRPr="00A563EB">
        <w:rPr>
          <w:rFonts w:ascii="Times New Roman" w:hAnsi="Times New Roman" w:cs="Times New Roman"/>
          <w:sz w:val="24"/>
          <w:szCs w:val="24"/>
        </w:rPr>
        <w:t xml:space="preserve"> </w:t>
      </w:r>
      <w:r w:rsidR="00B42302" w:rsidRPr="00A563EB">
        <w:rPr>
          <w:rFonts w:ascii="Times New Roman" w:hAnsi="Times New Roman" w:cs="Times New Roman"/>
          <w:sz w:val="24"/>
          <w:szCs w:val="24"/>
        </w:rPr>
        <w:t>1600</w:t>
      </w:r>
      <w:r w:rsidRPr="00A563EB">
        <w:rPr>
          <w:rFonts w:ascii="Times New Roman" w:hAnsi="Times New Roman" w:cs="Times New Roman"/>
          <w:sz w:val="24"/>
          <w:szCs w:val="24"/>
        </w:rPr>
        <w:t xml:space="preserve"> км</w:t>
      </w:r>
      <w:r w:rsidRPr="00A563E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7607D" w:rsidRPr="00A563EB">
        <w:rPr>
          <w:rFonts w:ascii="Times New Roman" w:hAnsi="Times New Roman" w:cs="Times New Roman"/>
          <w:sz w:val="24"/>
          <w:szCs w:val="24"/>
        </w:rPr>
        <w:t xml:space="preserve">, </w:t>
      </w:r>
      <w:r w:rsidRPr="00A563EB">
        <w:rPr>
          <w:rFonts w:ascii="Times New Roman" w:hAnsi="Times New Roman" w:cs="Times New Roman"/>
          <w:sz w:val="24"/>
          <w:szCs w:val="24"/>
        </w:rPr>
        <w:t xml:space="preserve">это означает, что из </w:t>
      </w:r>
      <w:r w:rsidR="00B42302" w:rsidRPr="00A563EB">
        <w:rPr>
          <w:rFonts w:ascii="Times New Roman" w:hAnsi="Times New Roman" w:cs="Times New Roman"/>
          <w:sz w:val="24"/>
          <w:szCs w:val="24"/>
        </w:rPr>
        <w:t xml:space="preserve">1,5 </w:t>
      </w:r>
      <w:r w:rsidR="0037607D" w:rsidRPr="00A563EB">
        <w:rPr>
          <w:rFonts w:ascii="Times New Roman" w:hAnsi="Times New Roman" w:cs="Times New Roman"/>
          <w:sz w:val="24"/>
          <w:szCs w:val="24"/>
        </w:rPr>
        <w:t>миллиона потенциальных потреби</w:t>
      </w:r>
      <w:r w:rsidRPr="00A563EB">
        <w:rPr>
          <w:rFonts w:ascii="Times New Roman" w:hAnsi="Times New Roman" w:cs="Times New Roman"/>
          <w:sz w:val="24"/>
          <w:szCs w:val="24"/>
        </w:rPr>
        <w:t>телей в реальные превратится доля S</w:t>
      </w:r>
      <w:r w:rsidR="0037607D" w:rsidRPr="00A563EB">
        <w:rPr>
          <w:rFonts w:ascii="Times New Roman" w:hAnsi="Times New Roman" w:cs="Times New Roman"/>
          <w:sz w:val="24"/>
          <w:szCs w:val="24"/>
        </w:rPr>
        <w:t>/</w:t>
      </w:r>
      <w:r w:rsidRPr="00A563EB">
        <w:rPr>
          <w:rFonts w:ascii="Times New Roman" w:hAnsi="Times New Roman" w:cs="Times New Roman"/>
          <w:sz w:val="24"/>
          <w:szCs w:val="24"/>
        </w:rPr>
        <w:t xml:space="preserve">S1 , т.е. </w:t>
      </w:r>
      <w:r w:rsidR="0037607D" w:rsidRPr="00A563EB">
        <w:rPr>
          <w:rFonts w:ascii="Times New Roman" w:hAnsi="Times New Roman" w:cs="Times New Roman"/>
          <w:sz w:val="24"/>
          <w:szCs w:val="24"/>
        </w:rPr>
        <w:t>1</w:t>
      </w:r>
      <w:r w:rsidR="00B42302" w:rsidRPr="00A563EB">
        <w:rPr>
          <w:rFonts w:ascii="Times New Roman" w:hAnsi="Times New Roman" w:cs="Times New Roman"/>
          <w:sz w:val="24"/>
          <w:szCs w:val="24"/>
        </w:rPr>
        <w:t>,5</w:t>
      </w:r>
      <w:r w:rsidRPr="00A563EB">
        <w:rPr>
          <w:rFonts w:ascii="Cambria Math" w:hAnsi="Cambria Math" w:cs="Cambria Math"/>
          <w:sz w:val="24"/>
          <w:szCs w:val="24"/>
        </w:rPr>
        <w:t>⋅</w:t>
      </w:r>
      <w:r w:rsidRPr="00A563EB">
        <w:rPr>
          <w:rFonts w:ascii="Times New Roman" w:hAnsi="Times New Roman" w:cs="Times New Roman"/>
          <w:sz w:val="24"/>
          <w:szCs w:val="24"/>
        </w:rPr>
        <w:t xml:space="preserve"> </w:t>
      </w:r>
      <w:r w:rsidR="00B42302" w:rsidRPr="00A563EB">
        <w:rPr>
          <w:rFonts w:ascii="Times New Roman" w:hAnsi="Times New Roman" w:cs="Times New Roman"/>
          <w:sz w:val="24"/>
          <w:szCs w:val="24"/>
        </w:rPr>
        <w:t>490,63</w:t>
      </w:r>
      <w:r w:rsidR="0037607D" w:rsidRPr="00A563EB">
        <w:rPr>
          <w:rFonts w:ascii="Times New Roman" w:hAnsi="Times New Roman" w:cs="Times New Roman"/>
          <w:sz w:val="24"/>
          <w:szCs w:val="24"/>
        </w:rPr>
        <w:t xml:space="preserve"> /</w:t>
      </w:r>
      <w:r w:rsidR="00B42302" w:rsidRPr="00A563EB">
        <w:rPr>
          <w:rFonts w:ascii="Times New Roman" w:hAnsi="Times New Roman" w:cs="Times New Roman"/>
          <w:sz w:val="24"/>
          <w:szCs w:val="24"/>
        </w:rPr>
        <w:t xml:space="preserve">1600 </w:t>
      </w:r>
      <w:r w:rsidRPr="00A563EB">
        <w:rPr>
          <w:rFonts w:ascii="Times New Roman" w:hAnsi="Times New Roman" w:cs="Times New Roman"/>
          <w:sz w:val="24"/>
          <w:szCs w:val="24"/>
        </w:rPr>
        <w:t xml:space="preserve">= </w:t>
      </w:r>
      <w:r w:rsidRPr="00A563EB">
        <w:rPr>
          <w:rFonts w:ascii="Times New Roman" w:hAnsi="Times New Roman" w:cs="Times New Roman"/>
          <w:b/>
          <w:sz w:val="24"/>
          <w:szCs w:val="24"/>
        </w:rPr>
        <w:t>0,</w:t>
      </w:r>
      <w:r w:rsidR="00B42302" w:rsidRPr="00A563EB">
        <w:rPr>
          <w:rFonts w:ascii="Times New Roman" w:hAnsi="Times New Roman" w:cs="Times New Roman"/>
          <w:b/>
          <w:sz w:val="24"/>
          <w:szCs w:val="24"/>
        </w:rPr>
        <w:t>460</w:t>
      </w:r>
      <w:r w:rsidRPr="00A563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63EB">
        <w:rPr>
          <w:rFonts w:ascii="Times New Roman" w:hAnsi="Times New Roman" w:cs="Times New Roman"/>
          <w:b/>
          <w:sz w:val="24"/>
          <w:szCs w:val="24"/>
        </w:rPr>
        <w:t>млн</w:t>
      </w:r>
      <w:proofErr w:type="gramStart"/>
      <w:r w:rsidRPr="00A563EB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A563EB">
        <w:rPr>
          <w:rFonts w:ascii="Times New Roman" w:hAnsi="Times New Roman" w:cs="Times New Roman"/>
          <w:b/>
          <w:sz w:val="24"/>
          <w:szCs w:val="24"/>
        </w:rPr>
        <w:t>ел</w:t>
      </w:r>
      <w:proofErr w:type="spellEnd"/>
      <w:r w:rsidRPr="00A563EB">
        <w:rPr>
          <w:rFonts w:ascii="Times New Roman" w:hAnsi="Times New Roman" w:cs="Times New Roman"/>
          <w:b/>
          <w:sz w:val="24"/>
          <w:szCs w:val="24"/>
        </w:rPr>
        <w:t>.</w:t>
      </w:r>
    </w:p>
    <w:p w:rsidR="0037607D" w:rsidRPr="00A563EB" w:rsidRDefault="00721FC0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 2. При произвольной цене p от </w:t>
      </w:r>
      <w:r w:rsidR="00B42302" w:rsidRPr="00A563EB">
        <w:rPr>
          <w:rFonts w:ascii="Times New Roman" w:hAnsi="Times New Roman" w:cs="Times New Roman"/>
          <w:sz w:val="24"/>
          <w:szCs w:val="24"/>
        </w:rPr>
        <w:t>2500</w:t>
      </w:r>
      <w:r w:rsidRPr="00A563EB">
        <w:rPr>
          <w:rFonts w:ascii="Times New Roman" w:hAnsi="Times New Roman" w:cs="Times New Roman"/>
          <w:sz w:val="24"/>
          <w:szCs w:val="24"/>
        </w:rPr>
        <w:t xml:space="preserve"> до </w:t>
      </w:r>
      <w:r w:rsidR="00B42302" w:rsidRPr="00A563EB">
        <w:rPr>
          <w:rFonts w:ascii="Times New Roman" w:hAnsi="Times New Roman" w:cs="Times New Roman"/>
          <w:sz w:val="24"/>
          <w:szCs w:val="24"/>
        </w:rPr>
        <w:t>3000</w:t>
      </w:r>
      <w:r w:rsidRPr="00A563EB">
        <w:rPr>
          <w:rFonts w:ascii="Times New Roman" w:hAnsi="Times New Roman" w:cs="Times New Roman"/>
          <w:sz w:val="24"/>
          <w:szCs w:val="24"/>
        </w:rPr>
        <w:t xml:space="preserve"> руб. потребителями будут жители, готовые заплатить за транспорт не более (</w:t>
      </w:r>
      <w:r w:rsidR="00B42302" w:rsidRPr="00A563EB">
        <w:rPr>
          <w:rFonts w:ascii="Times New Roman" w:hAnsi="Times New Roman" w:cs="Times New Roman"/>
          <w:sz w:val="24"/>
          <w:szCs w:val="24"/>
        </w:rPr>
        <w:t>3</w:t>
      </w:r>
      <w:r w:rsidRPr="00A563EB">
        <w:rPr>
          <w:rFonts w:ascii="Times New Roman" w:hAnsi="Times New Roman" w:cs="Times New Roman"/>
          <w:sz w:val="24"/>
          <w:szCs w:val="24"/>
        </w:rPr>
        <w:t>000–p) руб., т.е. ж</w:t>
      </w:r>
      <w:r w:rsidR="00B42302" w:rsidRPr="00A563EB">
        <w:rPr>
          <w:rFonts w:ascii="Times New Roman" w:hAnsi="Times New Roman" w:cs="Times New Roman"/>
          <w:sz w:val="24"/>
          <w:szCs w:val="24"/>
        </w:rPr>
        <w:t>ивущие на расстоянии не более (3</w:t>
      </w:r>
      <w:r w:rsidRPr="00A563EB">
        <w:rPr>
          <w:rFonts w:ascii="Times New Roman" w:hAnsi="Times New Roman" w:cs="Times New Roman"/>
          <w:sz w:val="24"/>
          <w:szCs w:val="24"/>
        </w:rPr>
        <w:t>000–p)/</w:t>
      </w:r>
      <w:r w:rsidR="00B42302" w:rsidRPr="00A563EB">
        <w:rPr>
          <w:rFonts w:ascii="Times New Roman" w:hAnsi="Times New Roman" w:cs="Times New Roman"/>
          <w:sz w:val="24"/>
          <w:szCs w:val="24"/>
        </w:rPr>
        <w:t>40</w:t>
      </w:r>
      <w:r w:rsidRPr="00A563EB">
        <w:rPr>
          <w:rFonts w:ascii="Times New Roman" w:hAnsi="Times New Roman" w:cs="Times New Roman"/>
          <w:sz w:val="24"/>
          <w:szCs w:val="24"/>
        </w:rPr>
        <w:t xml:space="preserve"> км от центра. Таким образом, спрос будет равен </w:t>
      </w:r>
      <w:r w:rsidRPr="00A563EB">
        <w:rPr>
          <w:rFonts w:ascii="Times New Roman" w:hAnsi="Times New Roman" w:cs="Times New Roman"/>
          <w:b/>
          <w:sz w:val="24"/>
          <w:szCs w:val="24"/>
        </w:rPr>
        <w:t>1</w:t>
      </w:r>
      <w:r w:rsidR="00B42302" w:rsidRPr="00A563EB">
        <w:rPr>
          <w:rFonts w:ascii="Times New Roman" w:hAnsi="Times New Roman" w:cs="Times New Roman"/>
          <w:b/>
          <w:sz w:val="24"/>
          <w:szCs w:val="24"/>
        </w:rPr>
        <w:t xml:space="preserve">,5 </w:t>
      </w:r>
      <w:proofErr w:type="gramStart"/>
      <w:r w:rsidRPr="00A563EB">
        <w:rPr>
          <w:rFonts w:ascii="Times New Roman" w:hAnsi="Times New Roman" w:cs="Times New Roman"/>
          <w:b/>
          <w:sz w:val="24"/>
          <w:szCs w:val="24"/>
        </w:rPr>
        <w:t>млн</w:t>
      </w:r>
      <w:proofErr w:type="gramEnd"/>
      <w:r w:rsidRPr="00A563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607D" w:rsidRPr="00A563EB">
        <w:rPr>
          <w:rFonts w:ascii="Times New Roman" w:hAnsi="Times New Roman" w:cs="Times New Roman"/>
          <w:b/>
          <w:sz w:val="24"/>
          <w:szCs w:val="24"/>
        </w:rPr>
        <w:t>* π ((</w:t>
      </w:r>
      <w:r w:rsidR="00B42302" w:rsidRPr="00A563EB">
        <w:rPr>
          <w:rFonts w:ascii="Times New Roman" w:hAnsi="Times New Roman" w:cs="Times New Roman"/>
          <w:b/>
          <w:sz w:val="24"/>
          <w:szCs w:val="24"/>
        </w:rPr>
        <w:t>3</w:t>
      </w:r>
      <w:r w:rsidRPr="00A563EB">
        <w:rPr>
          <w:rFonts w:ascii="Times New Roman" w:hAnsi="Times New Roman" w:cs="Times New Roman"/>
          <w:b/>
          <w:sz w:val="24"/>
          <w:szCs w:val="24"/>
        </w:rPr>
        <w:t xml:space="preserve">000 </w:t>
      </w:r>
      <w:r w:rsidR="00EB1812" w:rsidRPr="00A563EB">
        <w:rPr>
          <w:rFonts w:ascii="Times New Roman" w:hAnsi="Times New Roman" w:cs="Times New Roman"/>
          <w:b/>
          <w:sz w:val="24"/>
          <w:szCs w:val="24"/>
        </w:rPr>
        <w:t>– p)/</w:t>
      </w:r>
      <w:r w:rsidR="00B42302" w:rsidRPr="00A563EB">
        <w:rPr>
          <w:rFonts w:ascii="Times New Roman" w:hAnsi="Times New Roman" w:cs="Times New Roman"/>
          <w:b/>
          <w:sz w:val="24"/>
          <w:szCs w:val="24"/>
        </w:rPr>
        <w:t>40</w:t>
      </w:r>
      <w:r w:rsidR="0037607D" w:rsidRPr="00A563EB">
        <w:rPr>
          <w:rFonts w:ascii="Times New Roman" w:hAnsi="Times New Roman" w:cs="Times New Roman"/>
          <w:b/>
          <w:sz w:val="24"/>
          <w:szCs w:val="24"/>
        </w:rPr>
        <w:t>)</w:t>
      </w:r>
      <w:r w:rsidR="0037607D" w:rsidRPr="00A563EB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="0037607D" w:rsidRPr="00A563EB">
        <w:rPr>
          <w:rFonts w:ascii="Times New Roman" w:hAnsi="Times New Roman" w:cs="Times New Roman"/>
          <w:b/>
          <w:sz w:val="24"/>
          <w:szCs w:val="24"/>
        </w:rPr>
        <w:t>/</w:t>
      </w:r>
      <w:r w:rsidR="00B42302" w:rsidRPr="00A563EB">
        <w:rPr>
          <w:rFonts w:ascii="Times New Roman" w:hAnsi="Times New Roman" w:cs="Times New Roman"/>
          <w:b/>
          <w:sz w:val="24"/>
          <w:szCs w:val="24"/>
        </w:rPr>
        <w:t>160</w:t>
      </w:r>
      <w:r w:rsidR="0037607D" w:rsidRPr="00A563EB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Pr="00A563EB">
        <w:rPr>
          <w:rFonts w:ascii="Times New Roman" w:hAnsi="Times New Roman" w:cs="Times New Roman"/>
          <w:b/>
          <w:sz w:val="24"/>
          <w:szCs w:val="24"/>
        </w:rPr>
        <w:t xml:space="preserve">=  </w:t>
      </w:r>
      <w:r w:rsidR="003D0AD2" w:rsidRPr="00A563EB">
        <w:rPr>
          <w:rFonts w:ascii="Times New Roman" w:hAnsi="Times New Roman" w:cs="Times New Roman"/>
          <w:b/>
          <w:sz w:val="24"/>
          <w:szCs w:val="24"/>
        </w:rPr>
        <w:t>24</w:t>
      </w:r>
      <w:r w:rsidRPr="00A563EB">
        <w:rPr>
          <w:rFonts w:ascii="Times New Roman" w:hAnsi="Times New Roman" w:cs="Times New Roman"/>
          <w:b/>
          <w:sz w:val="24"/>
          <w:szCs w:val="24"/>
        </w:rPr>
        <w:t xml:space="preserve">π </w:t>
      </w:r>
      <w:r w:rsidR="0037607D" w:rsidRPr="00A563EB">
        <w:rPr>
          <w:rFonts w:ascii="Times New Roman" w:hAnsi="Times New Roman" w:cs="Times New Roman"/>
          <w:b/>
          <w:sz w:val="24"/>
          <w:szCs w:val="24"/>
        </w:rPr>
        <w:t>(1</w:t>
      </w:r>
      <w:r w:rsidRPr="00A563EB">
        <w:rPr>
          <w:rFonts w:ascii="Times New Roman" w:hAnsi="Times New Roman" w:cs="Times New Roman"/>
          <w:b/>
          <w:sz w:val="24"/>
          <w:szCs w:val="24"/>
        </w:rPr>
        <w:t xml:space="preserve">− </w:t>
      </w:r>
      <w:r w:rsidR="0037607D" w:rsidRPr="00A563EB">
        <w:rPr>
          <w:rFonts w:ascii="Times New Roman" w:hAnsi="Times New Roman" w:cs="Times New Roman"/>
          <w:b/>
          <w:sz w:val="24"/>
          <w:szCs w:val="24"/>
        </w:rPr>
        <w:t>0,</w:t>
      </w:r>
      <w:r w:rsidRPr="00A563EB">
        <w:rPr>
          <w:rFonts w:ascii="Times New Roman" w:hAnsi="Times New Roman" w:cs="Times New Roman"/>
          <w:b/>
          <w:sz w:val="24"/>
          <w:szCs w:val="24"/>
        </w:rPr>
        <w:t>00</w:t>
      </w:r>
      <w:r w:rsidR="00EB1812" w:rsidRPr="00A563EB">
        <w:rPr>
          <w:rFonts w:ascii="Times New Roman" w:hAnsi="Times New Roman" w:cs="Times New Roman"/>
          <w:b/>
          <w:sz w:val="24"/>
          <w:szCs w:val="24"/>
        </w:rPr>
        <w:t>03</w:t>
      </w:r>
      <w:r w:rsidRPr="00A563EB">
        <w:rPr>
          <w:rFonts w:ascii="Times New Roman" w:hAnsi="Times New Roman" w:cs="Times New Roman"/>
          <w:b/>
          <w:sz w:val="24"/>
          <w:szCs w:val="24"/>
        </w:rPr>
        <w:t>p</w:t>
      </w:r>
      <w:r w:rsidR="0037607D" w:rsidRPr="00A563EB">
        <w:rPr>
          <w:rFonts w:ascii="Times New Roman" w:hAnsi="Times New Roman" w:cs="Times New Roman"/>
          <w:b/>
          <w:sz w:val="24"/>
          <w:szCs w:val="24"/>
        </w:rPr>
        <w:t>)</w:t>
      </w:r>
      <w:r w:rsidR="0037607D" w:rsidRPr="00A563EB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A563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63EB">
        <w:rPr>
          <w:rFonts w:ascii="Times New Roman" w:hAnsi="Times New Roman" w:cs="Times New Roman"/>
          <w:b/>
          <w:sz w:val="24"/>
          <w:szCs w:val="24"/>
        </w:rPr>
        <w:t>млн.чел</w:t>
      </w:r>
      <w:proofErr w:type="spellEnd"/>
      <w:r w:rsidRPr="00A563EB">
        <w:rPr>
          <w:rFonts w:ascii="Times New Roman" w:hAnsi="Times New Roman" w:cs="Times New Roman"/>
          <w:b/>
          <w:sz w:val="24"/>
          <w:szCs w:val="24"/>
        </w:rPr>
        <w:t>.</w:t>
      </w:r>
      <w:r w:rsidRPr="00A563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1FC0" w:rsidRPr="00A563EB" w:rsidRDefault="00721FC0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3. Все жители города станут покупать «универсальное благо», когда даже самые удаленные его граждане (живущие в угловых точках квадрата) будут готовы оплачивать транспортные издержки в размере </w:t>
      </w:r>
      <w:r w:rsidR="003D0AD2" w:rsidRPr="00A563EB">
        <w:rPr>
          <w:rFonts w:ascii="Times New Roman" w:hAnsi="Times New Roman" w:cs="Times New Roman"/>
          <w:sz w:val="24"/>
          <w:szCs w:val="24"/>
        </w:rPr>
        <w:t>40</w:t>
      </w:r>
      <w:r w:rsidR="0037607D" w:rsidRPr="00A563EB">
        <w:rPr>
          <w:rFonts w:ascii="Times New Roman" w:hAnsi="Times New Roman" w:cs="Times New Roman"/>
          <w:sz w:val="24"/>
          <w:szCs w:val="24"/>
        </w:rPr>
        <w:t xml:space="preserve">*10 </w:t>
      </w:r>
      <w:r w:rsidR="00CD0B58" w:rsidRPr="00A563EB">
        <w:rPr>
          <w:rFonts w:ascii="Times New Roman" w:hAnsi="Times New Roman" w:cs="Times New Roman"/>
          <w:sz w:val="24"/>
          <w:szCs w:val="24"/>
        </w:rPr>
        <w:t xml:space="preserve">√2 </w:t>
      </w:r>
      <w:r w:rsidRPr="00A563EB">
        <w:rPr>
          <w:rFonts w:ascii="Times New Roman" w:hAnsi="Times New Roman" w:cs="Times New Roman"/>
          <w:sz w:val="24"/>
          <w:szCs w:val="24"/>
        </w:rPr>
        <w:t>≈</w:t>
      </w:r>
      <w:r w:rsidR="00CD0B58" w:rsidRPr="00A563EB">
        <w:rPr>
          <w:rFonts w:ascii="Times New Roman" w:hAnsi="Times New Roman" w:cs="Times New Roman"/>
          <w:sz w:val="24"/>
          <w:szCs w:val="24"/>
        </w:rPr>
        <w:t xml:space="preserve"> </w:t>
      </w:r>
      <w:r w:rsidR="003D0AD2" w:rsidRPr="00A563EB">
        <w:rPr>
          <w:rFonts w:ascii="Times New Roman" w:hAnsi="Times New Roman" w:cs="Times New Roman"/>
          <w:sz w:val="24"/>
          <w:szCs w:val="24"/>
        </w:rPr>
        <w:t>565,68</w:t>
      </w:r>
      <w:r w:rsidRPr="00A563EB">
        <w:rPr>
          <w:rFonts w:ascii="Times New Roman" w:hAnsi="Times New Roman" w:cs="Times New Roman"/>
          <w:sz w:val="24"/>
          <w:szCs w:val="24"/>
        </w:rPr>
        <w:t xml:space="preserve"> руб. Т.е</w:t>
      </w:r>
      <w:r w:rsidR="003D0AD2" w:rsidRPr="00A563EB">
        <w:rPr>
          <w:rFonts w:ascii="Times New Roman" w:hAnsi="Times New Roman" w:cs="Times New Roman"/>
          <w:sz w:val="24"/>
          <w:szCs w:val="24"/>
        </w:rPr>
        <w:t>. при ценах, не превышающих 3000</w:t>
      </w:r>
      <w:r w:rsidRPr="00A563EB">
        <w:rPr>
          <w:rFonts w:ascii="Times New Roman" w:hAnsi="Times New Roman" w:cs="Times New Roman"/>
          <w:sz w:val="24"/>
          <w:szCs w:val="24"/>
        </w:rPr>
        <w:t>–353,55=</w:t>
      </w:r>
      <w:r w:rsidR="003D0AD2" w:rsidRPr="00A563EB">
        <w:rPr>
          <w:rFonts w:ascii="Times New Roman" w:hAnsi="Times New Roman" w:cs="Times New Roman"/>
          <w:b/>
          <w:sz w:val="24"/>
          <w:szCs w:val="24"/>
        </w:rPr>
        <w:t>2434,32</w:t>
      </w:r>
      <w:r w:rsidRPr="00A563EB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A46A19" w:rsidRPr="00A563EB" w:rsidRDefault="00A46A19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46A19" w:rsidRPr="00A563EB" w:rsidRDefault="00A46A19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63EB">
        <w:rPr>
          <w:rFonts w:ascii="Times New Roman" w:hAnsi="Times New Roman" w:cs="Times New Roman"/>
          <w:b/>
          <w:i/>
          <w:sz w:val="24"/>
          <w:szCs w:val="24"/>
        </w:rPr>
        <w:t>Задание 5</w:t>
      </w:r>
    </w:p>
    <w:p w:rsidR="006A5564" w:rsidRPr="00A563EB" w:rsidRDefault="00A46A19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63EB">
        <w:rPr>
          <w:rFonts w:ascii="Times New Roman" w:hAnsi="Times New Roman" w:cs="Times New Roman"/>
          <w:b/>
          <w:i/>
          <w:sz w:val="24"/>
          <w:szCs w:val="24"/>
        </w:rPr>
        <w:t xml:space="preserve">Ответы: </w:t>
      </w:r>
    </w:p>
    <w:p w:rsidR="006A5564" w:rsidRPr="00A563EB" w:rsidRDefault="006A5564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• В связи с развитием робототехники появятся новые вакансии в сфере обслуживания роботов взамен тех, что были ликвидированы. Они будут связаны с усовершенствованием техники, проверкой ее состояния, починкой. Рабочие, которые окажутся безработными из-за ликвидации рабочих мест, смогут сменить специализацию и, следовательно, получить новую работу, более востребованную в современном мире. Однако говорить о переквалификации работников, не упомянув о вакансиях именно в </w:t>
      </w:r>
      <w:r w:rsidRPr="00A563EB">
        <w:rPr>
          <w:rFonts w:ascii="Times New Roman" w:hAnsi="Times New Roman" w:cs="Times New Roman"/>
          <w:sz w:val="24"/>
          <w:szCs w:val="24"/>
        </w:rPr>
        <w:lastRenderedPageBreak/>
        <w:t xml:space="preserve">сферах, появившихся в связи с развитием робототехники, некорректно. Безработные, появившиеся из-за структурных изменений в экономике, увеличат предложение труда (при неизменном количестве рабочих мест), что в свою очередь приведет к снижению равновесной заработной платы. Для большинства работников данная ситуация нежелательна. Именно поэтому требуется привести аргументы, связанные с увеличением спроса на труд. </w:t>
      </w:r>
    </w:p>
    <w:p w:rsidR="006A5564" w:rsidRPr="00A563EB" w:rsidRDefault="006A5564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• Повсеместное внедрение робототехники приведет к увеличению производительности труда и капитала. Это можно рассматривать как сдвиг кривой долгосрочного предложения вправо. В долгосрочной перспективе это станет причиной роста совокупного выпуска, то есть увеличению ВВП, и снижению общего уровня цен. В совокупности эти факторы приводят к увеличению благосостояния населения, </w:t>
      </w:r>
      <w:proofErr w:type="gramStart"/>
      <w:r w:rsidRPr="00A563E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A563EB">
        <w:rPr>
          <w:rFonts w:ascii="Times New Roman" w:hAnsi="Times New Roman" w:cs="Times New Roman"/>
          <w:sz w:val="24"/>
          <w:szCs w:val="24"/>
        </w:rPr>
        <w:t xml:space="preserve"> следовательно, и отдельного работника. </w:t>
      </w:r>
    </w:p>
    <w:p w:rsidR="006A5564" w:rsidRPr="00A563EB" w:rsidRDefault="006A5564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63EB">
        <w:rPr>
          <w:rFonts w:ascii="Times New Roman" w:hAnsi="Times New Roman" w:cs="Times New Roman"/>
          <w:i/>
          <w:sz w:val="24"/>
          <w:szCs w:val="24"/>
        </w:rPr>
        <w:t xml:space="preserve">Рассуждения о росте ВВП без последовательного перехода на конкретного работника не будут засчитаны за аргументированное доказательство. </w:t>
      </w:r>
    </w:p>
    <w:p w:rsidR="006A5564" w:rsidRPr="00A563EB" w:rsidRDefault="006A5564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>• Роботы могут начать использоваться на вредном, опасном или тяжелом производстве. В этом случае, они, действительно, станут причиной увеличения безработицы. Однако за счет данного способа их использования снизится количество человеческих жертв, улучшится состояние здоровья нации. Следовательно, вырастет продолжительность жизни, а это является одной из причин, по которым работникам выгодно создание данных роботов.</w:t>
      </w:r>
    </w:p>
    <w:p w:rsidR="006A5564" w:rsidRPr="00A563EB" w:rsidRDefault="006A5564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• Робототехника может не только заменить некоторых работников, но помочь другим. Так, ее использование, например, в медицине повысит точность диагностики и операций. Таким образом, она повлияет на увеличение продолжительности жизни населения, что выгодно. </w:t>
      </w:r>
    </w:p>
    <w:p w:rsidR="006A5564" w:rsidRPr="00A563EB" w:rsidRDefault="006A5564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• Работники, которые сейчас трудятся над созданием роботов, могут максимизировать свой пожизненный доход. Работая в области, на товары которой сейчас наблюдается повышенный спрос на их труд, они зарабатывают больше, чем могли бы получать на другой работе, соответствующей их навыкам. Они могут увеличить сбережения, а в дальнейшем жить на них и/или проценты от них. Эта разница может компенсировать падение дохода, связанное с потерей рабочего места в будущем. </w:t>
      </w:r>
    </w:p>
    <w:p w:rsidR="006A5564" w:rsidRPr="00A563EB" w:rsidRDefault="006A5564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• Очень часто работники живут настоящим, не думая о долгосрочной перспективе. Следовательно, создавая сейчас роботов, они не предполагают, что в будущем эти роботы отнимут их работу. Для них важно только настоящее, где создание </w:t>
      </w:r>
      <w:proofErr w:type="spellStart"/>
      <w:r w:rsidRPr="00A563EB">
        <w:rPr>
          <w:rFonts w:ascii="Times New Roman" w:hAnsi="Times New Roman" w:cs="Times New Roman"/>
          <w:sz w:val="24"/>
          <w:szCs w:val="24"/>
        </w:rPr>
        <w:t>роботетхники</w:t>
      </w:r>
      <w:proofErr w:type="spellEnd"/>
      <w:r w:rsidRPr="00A563EB">
        <w:rPr>
          <w:rFonts w:ascii="Times New Roman" w:hAnsi="Times New Roman" w:cs="Times New Roman"/>
          <w:sz w:val="24"/>
          <w:szCs w:val="24"/>
        </w:rPr>
        <w:t xml:space="preserve"> является их должностной обязанностью, за которую они получают заработную плату. </w:t>
      </w:r>
    </w:p>
    <w:p w:rsidR="006A5564" w:rsidRPr="00A563EB" w:rsidRDefault="006A5564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• Ликвидация рабочих мест может произойти в отраслях, не связанных с робототехникой, например, связанных с уборкой и обслуживанием. Следовательно, работники, которые сейчас трудятся над созданием роботов, не окажутся в числе тех, чьи профессии окажутся под угрозой через 13 лет. Таким образом, их поведение рационально, так как они выполняют свои должностные обязанности, производя товар, на который сейчас наблюдается повышенный спрос. </w:t>
      </w:r>
    </w:p>
    <w:p w:rsidR="00A46A19" w:rsidRPr="00A563EB" w:rsidRDefault="00A46A19" w:rsidP="00A563EB">
      <w:pPr>
        <w:pStyle w:val="p112"/>
        <w:spacing w:before="0" w:beforeAutospacing="0" w:after="0" w:afterAutospacing="0"/>
        <w:ind w:firstLine="851"/>
        <w:jc w:val="both"/>
        <w:rPr>
          <w:color w:val="000000"/>
        </w:rPr>
      </w:pPr>
    </w:p>
    <w:p w:rsidR="00A46A19" w:rsidRPr="00A563EB" w:rsidRDefault="00A46A19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21FC0" w:rsidRPr="00A563EB" w:rsidRDefault="00721FC0" w:rsidP="00A56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FC0" w:rsidRPr="00A563EB" w:rsidRDefault="00721FC0" w:rsidP="00A56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FC0" w:rsidRPr="00A563EB" w:rsidRDefault="00721FC0" w:rsidP="00A56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FC0" w:rsidRPr="00A563EB" w:rsidRDefault="00721FC0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2329C" w:rsidRPr="00A563EB" w:rsidRDefault="0032329C" w:rsidP="00A563E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2329C" w:rsidRPr="00A563EB" w:rsidRDefault="0032329C" w:rsidP="00A563E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2329C" w:rsidRPr="00A563EB" w:rsidRDefault="0032329C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769" w:rsidRPr="00A563EB" w:rsidRDefault="00C56769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769" w:rsidRPr="00A563EB" w:rsidRDefault="00C56769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63EB" w:rsidRDefault="00A563EB" w:rsidP="00A563E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56769" w:rsidRPr="00A563EB" w:rsidRDefault="00A563EB" w:rsidP="00A563E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Экономика, 10 класс, </w:t>
      </w:r>
      <w:r w:rsidR="00C56769" w:rsidRPr="00A563EB">
        <w:rPr>
          <w:rFonts w:ascii="Times New Roman" w:hAnsi="Times New Roman" w:cs="Times New Roman"/>
          <w:b/>
          <w:i/>
          <w:sz w:val="24"/>
          <w:szCs w:val="24"/>
        </w:rPr>
        <w:t>Решения 2 вариант</w:t>
      </w:r>
    </w:p>
    <w:p w:rsidR="00C56769" w:rsidRPr="00A563EB" w:rsidRDefault="00C56769" w:rsidP="00A563E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56769" w:rsidRPr="00A563EB" w:rsidRDefault="00E36537" w:rsidP="00A563E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63EB">
        <w:rPr>
          <w:rFonts w:ascii="Times New Roman" w:hAnsi="Times New Roman" w:cs="Times New Roman"/>
          <w:b/>
          <w:i/>
          <w:sz w:val="24"/>
          <w:szCs w:val="24"/>
        </w:rPr>
        <w:t>Задание 1</w:t>
      </w:r>
    </w:p>
    <w:p w:rsidR="00C56769" w:rsidRPr="00A563EB" w:rsidRDefault="00C56769" w:rsidP="00A56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F42606" wp14:editId="21637332">
            <wp:extent cx="6116320" cy="176202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5494" t="50152" r="26563" b="25284"/>
                    <a:stretch/>
                  </pic:blipFill>
                  <pic:spPr bwMode="auto">
                    <a:xfrm>
                      <a:off x="0" y="0"/>
                      <a:ext cx="6132510" cy="1766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56769" w:rsidRPr="00A563EB" w:rsidRDefault="00C56769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>1. Поскольку конкурент активной рекламной компанией переманил к себе часть покупателей, спрос на одежду фирмы «</w:t>
      </w:r>
      <w:proofErr w:type="spellStart"/>
      <w:r w:rsidRPr="00A563EB">
        <w:rPr>
          <w:rFonts w:ascii="Times New Roman" w:hAnsi="Times New Roman" w:cs="Times New Roman"/>
          <w:sz w:val="24"/>
          <w:szCs w:val="24"/>
        </w:rPr>
        <w:t>Лисичкины</w:t>
      </w:r>
      <w:proofErr w:type="spellEnd"/>
      <w:r w:rsidRPr="00A563EB">
        <w:rPr>
          <w:rFonts w:ascii="Times New Roman" w:hAnsi="Times New Roman" w:cs="Times New Roman"/>
          <w:sz w:val="24"/>
          <w:szCs w:val="24"/>
        </w:rPr>
        <w:t xml:space="preserve"> одежки» должен уменьшиться. Уменьшаются цена и объем продаж. </w:t>
      </w:r>
    </w:p>
    <w:p w:rsidR="00C56769" w:rsidRPr="00A563EB" w:rsidRDefault="00C56769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2. Повышение налога на прибыль приводит к сокращению предложения товара. Уменьшается объем продаж, цена при этом увеличивается. </w:t>
      </w:r>
    </w:p>
    <w:p w:rsidR="00C56769" w:rsidRPr="00A563EB" w:rsidRDefault="00C56769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>3. В связи с экономическим кризисом происходит сокращение доходов потребителей. Поскольку низкокачественная одежда фирмы «</w:t>
      </w:r>
      <w:proofErr w:type="spellStart"/>
      <w:r w:rsidRPr="00A563EB">
        <w:rPr>
          <w:rFonts w:ascii="Times New Roman" w:hAnsi="Times New Roman" w:cs="Times New Roman"/>
          <w:sz w:val="24"/>
          <w:szCs w:val="24"/>
        </w:rPr>
        <w:t>Лисичкины</w:t>
      </w:r>
      <w:proofErr w:type="spellEnd"/>
      <w:r w:rsidRPr="00A563EB">
        <w:rPr>
          <w:rFonts w:ascii="Times New Roman" w:hAnsi="Times New Roman" w:cs="Times New Roman"/>
          <w:sz w:val="24"/>
          <w:szCs w:val="24"/>
        </w:rPr>
        <w:t xml:space="preserve"> одежки» является товаром низшей категории, спрос на них вырастет. Увеличатся цена и объем продаж.</w:t>
      </w:r>
    </w:p>
    <w:p w:rsidR="00E36537" w:rsidRPr="00A563EB" w:rsidRDefault="00E36537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36537" w:rsidRPr="00A563EB" w:rsidRDefault="00E36537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63EB">
        <w:rPr>
          <w:rFonts w:ascii="Times New Roman" w:hAnsi="Times New Roman" w:cs="Times New Roman"/>
          <w:b/>
          <w:i/>
          <w:sz w:val="24"/>
          <w:szCs w:val="24"/>
        </w:rPr>
        <w:t>Задание 2</w:t>
      </w:r>
    </w:p>
    <w:p w:rsidR="00E36537" w:rsidRPr="00A563EB" w:rsidRDefault="00E36537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>Решение: Заметим, что при доходе 5</w:t>
      </w:r>
      <w:r w:rsidR="008F2758" w:rsidRPr="00A563EB">
        <w:rPr>
          <w:rFonts w:ascii="Times New Roman" w:hAnsi="Times New Roman" w:cs="Times New Roman"/>
          <w:sz w:val="24"/>
          <w:szCs w:val="24"/>
        </w:rPr>
        <w:t>00</w:t>
      </w:r>
      <w:r w:rsidRPr="00A563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3E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A563E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563EB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A563EB">
        <w:rPr>
          <w:rFonts w:ascii="Times New Roman" w:hAnsi="Times New Roman" w:cs="Times New Roman"/>
          <w:sz w:val="24"/>
          <w:szCs w:val="24"/>
        </w:rPr>
        <w:t>./год налог 30% составляет 0,3</w:t>
      </w:r>
      <w:r w:rsidRPr="00A563EB">
        <w:rPr>
          <w:rFonts w:ascii="Cambria Math" w:hAnsi="Cambria Math" w:cs="Cambria Math"/>
          <w:sz w:val="24"/>
          <w:szCs w:val="24"/>
        </w:rPr>
        <w:t>⋅</w:t>
      </w:r>
      <w:r w:rsidR="008F2758" w:rsidRPr="00A563EB">
        <w:rPr>
          <w:rFonts w:ascii="Times New Roman" w:hAnsi="Times New Roman" w:cs="Times New Roman"/>
          <w:sz w:val="24"/>
          <w:szCs w:val="24"/>
        </w:rPr>
        <w:t>500</w:t>
      </w:r>
      <w:r w:rsidRPr="00A563EB">
        <w:rPr>
          <w:rFonts w:ascii="Times New Roman" w:hAnsi="Times New Roman" w:cs="Times New Roman"/>
          <w:sz w:val="24"/>
          <w:szCs w:val="24"/>
        </w:rPr>
        <w:t>=1</w:t>
      </w:r>
      <w:r w:rsidR="008F2758" w:rsidRPr="00A563EB">
        <w:rPr>
          <w:rFonts w:ascii="Times New Roman" w:hAnsi="Times New Roman" w:cs="Times New Roman"/>
          <w:sz w:val="24"/>
          <w:szCs w:val="24"/>
        </w:rPr>
        <w:t>50</w:t>
      </w:r>
      <w:r w:rsidRPr="00A563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3EB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A563EB">
        <w:rPr>
          <w:rFonts w:ascii="Times New Roman" w:hAnsi="Times New Roman" w:cs="Times New Roman"/>
          <w:sz w:val="24"/>
          <w:szCs w:val="24"/>
        </w:rPr>
        <w:t>. Следовательно, человек зарабатывает больше. Пусть годовой заработок равен x, тогда сумма налога должна быть 0,3</w:t>
      </w:r>
      <w:r w:rsidRPr="00A563EB">
        <w:rPr>
          <w:rFonts w:ascii="Cambria Math" w:hAnsi="Cambria Math" w:cs="Cambria Math"/>
          <w:sz w:val="24"/>
          <w:szCs w:val="24"/>
        </w:rPr>
        <w:t>⋅</w:t>
      </w:r>
      <w:r w:rsidR="008F2758" w:rsidRPr="00A563EB">
        <w:rPr>
          <w:rFonts w:ascii="Times New Roman" w:hAnsi="Times New Roman" w:cs="Times New Roman"/>
          <w:sz w:val="24"/>
          <w:szCs w:val="24"/>
        </w:rPr>
        <w:t>500</w:t>
      </w:r>
      <w:r w:rsidRPr="00A563EB">
        <w:rPr>
          <w:rFonts w:ascii="Times New Roman" w:hAnsi="Times New Roman" w:cs="Times New Roman"/>
          <w:sz w:val="24"/>
          <w:szCs w:val="24"/>
        </w:rPr>
        <w:t>+0,1(x–5</w:t>
      </w:r>
      <w:r w:rsidR="008F2758" w:rsidRPr="00A563EB">
        <w:rPr>
          <w:rFonts w:ascii="Times New Roman" w:hAnsi="Times New Roman" w:cs="Times New Roman"/>
          <w:sz w:val="24"/>
          <w:szCs w:val="24"/>
        </w:rPr>
        <w:t>00</w:t>
      </w:r>
      <w:r w:rsidRPr="00A563EB">
        <w:rPr>
          <w:rFonts w:ascii="Times New Roman" w:hAnsi="Times New Roman" w:cs="Times New Roman"/>
          <w:sz w:val="24"/>
          <w:szCs w:val="24"/>
        </w:rPr>
        <w:t>) = 1</w:t>
      </w:r>
      <w:r w:rsidR="008F2758" w:rsidRPr="00A563EB">
        <w:rPr>
          <w:rFonts w:ascii="Times New Roman" w:hAnsi="Times New Roman" w:cs="Times New Roman"/>
          <w:sz w:val="24"/>
          <w:szCs w:val="24"/>
        </w:rPr>
        <w:t>50</w:t>
      </w:r>
      <w:r w:rsidR="00FF0B5A" w:rsidRPr="00A563EB">
        <w:rPr>
          <w:rFonts w:ascii="Times New Roman" w:hAnsi="Times New Roman" w:cs="Times New Roman"/>
          <w:sz w:val="24"/>
          <w:szCs w:val="24"/>
        </w:rPr>
        <w:t>+0,1x–50 =2</w:t>
      </w:r>
      <w:r w:rsidRPr="00A563EB">
        <w:rPr>
          <w:rFonts w:ascii="Times New Roman" w:hAnsi="Times New Roman" w:cs="Times New Roman"/>
          <w:sz w:val="24"/>
          <w:szCs w:val="24"/>
        </w:rPr>
        <w:t>95, 0,1x=</w:t>
      </w:r>
      <w:r w:rsidR="00FF0B5A" w:rsidRPr="00A563EB">
        <w:rPr>
          <w:rFonts w:ascii="Times New Roman" w:hAnsi="Times New Roman" w:cs="Times New Roman"/>
          <w:sz w:val="24"/>
          <w:szCs w:val="24"/>
        </w:rPr>
        <w:t>95</w:t>
      </w:r>
      <w:r w:rsidRPr="00A563EB">
        <w:rPr>
          <w:rFonts w:ascii="Times New Roman" w:hAnsi="Times New Roman" w:cs="Times New Roman"/>
          <w:sz w:val="24"/>
          <w:szCs w:val="24"/>
        </w:rPr>
        <w:t xml:space="preserve"> x=</w:t>
      </w:r>
      <w:r w:rsidR="00FF0B5A" w:rsidRPr="00A563EB">
        <w:rPr>
          <w:rFonts w:ascii="Times New Roman" w:hAnsi="Times New Roman" w:cs="Times New Roman"/>
          <w:sz w:val="24"/>
          <w:szCs w:val="24"/>
        </w:rPr>
        <w:t>950</w:t>
      </w:r>
      <w:r w:rsidRPr="00A563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3E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A563E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563EB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A563EB">
        <w:rPr>
          <w:rFonts w:ascii="Times New Roman" w:hAnsi="Times New Roman" w:cs="Times New Roman"/>
          <w:sz w:val="24"/>
          <w:szCs w:val="24"/>
        </w:rPr>
        <w:t xml:space="preserve">./год. Следовательно, месячная зарплата составит </w:t>
      </w:r>
      <w:r w:rsidR="00FF0B5A" w:rsidRPr="00A563EB">
        <w:rPr>
          <w:rFonts w:ascii="Times New Roman" w:hAnsi="Times New Roman" w:cs="Times New Roman"/>
          <w:sz w:val="24"/>
          <w:szCs w:val="24"/>
        </w:rPr>
        <w:t>950</w:t>
      </w:r>
      <w:r w:rsidRPr="00A563EB">
        <w:rPr>
          <w:rFonts w:ascii="Times New Roman" w:hAnsi="Times New Roman" w:cs="Times New Roman"/>
          <w:sz w:val="24"/>
          <w:szCs w:val="24"/>
        </w:rPr>
        <w:t>/12=7</w:t>
      </w:r>
      <w:r w:rsidR="00FF0B5A" w:rsidRPr="00A563EB">
        <w:rPr>
          <w:rFonts w:ascii="Times New Roman" w:hAnsi="Times New Roman" w:cs="Times New Roman"/>
          <w:sz w:val="24"/>
          <w:szCs w:val="24"/>
        </w:rPr>
        <w:t>9,1</w:t>
      </w:r>
      <w:r w:rsidRPr="00A563EB">
        <w:rPr>
          <w:rFonts w:ascii="Times New Roman" w:hAnsi="Times New Roman" w:cs="Times New Roman"/>
          <w:sz w:val="24"/>
          <w:szCs w:val="24"/>
        </w:rPr>
        <w:t xml:space="preserve"> тыс.</w:t>
      </w:r>
      <w:r w:rsidR="00E06A39" w:rsidRPr="00A563EB">
        <w:rPr>
          <w:rFonts w:ascii="Times New Roman" w:hAnsi="Times New Roman" w:cs="Times New Roman"/>
          <w:sz w:val="24"/>
          <w:szCs w:val="24"/>
        </w:rPr>
        <w:t xml:space="preserve"> </w:t>
      </w:r>
      <w:r w:rsidRPr="00A563EB">
        <w:rPr>
          <w:rFonts w:ascii="Times New Roman" w:hAnsi="Times New Roman" w:cs="Times New Roman"/>
          <w:sz w:val="24"/>
          <w:szCs w:val="24"/>
        </w:rPr>
        <w:t>руб.</w:t>
      </w:r>
    </w:p>
    <w:p w:rsidR="00E36537" w:rsidRPr="00A563EB" w:rsidRDefault="00E36537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63EB">
        <w:rPr>
          <w:rFonts w:ascii="Times New Roman" w:hAnsi="Times New Roman" w:cs="Times New Roman"/>
          <w:b/>
          <w:i/>
          <w:sz w:val="24"/>
          <w:szCs w:val="24"/>
        </w:rPr>
        <w:t>Задание 3</w:t>
      </w:r>
    </w:p>
    <w:p w:rsidR="00E36537" w:rsidRPr="00A563EB" w:rsidRDefault="00E36537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Решение: </w:t>
      </w:r>
      <w:proofErr w:type="gramStart"/>
      <w:r w:rsidRPr="00A563EB">
        <w:rPr>
          <w:rFonts w:ascii="Times New Roman" w:hAnsi="Times New Roman" w:cs="Times New Roman"/>
          <w:sz w:val="24"/>
          <w:szCs w:val="24"/>
        </w:rPr>
        <w:t>Найдем критические объемы отправленных смс, при которых осуществляется смена тарифа.</w:t>
      </w:r>
      <w:proofErr w:type="gramEnd"/>
      <w:r w:rsidRPr="00A563EB">
        <w:rPr>
          <w:rFonts w:ascii="Times New Roman" w:hAnsi="Times New Roman" w:cs="Times New Roman"/>
          <w:sz w:val="24"/>
          <w:szCs w:val="24"/>
        </w:rPr>
        <w:t xml:space="preserve"> В критических точках абоненту </w:t>
      </w:r>
      <w:proofErr w:type="spellStart"/>
      <w:r w:rsidRPr="00A563EB">
        <w:rPr>
          <w:rFonts w:ascii="Times New Roman" w:hAnsi="Times New Roman" w:cs="Times New Roman"/>
          <w:sz w:val="24"/>
          <w:szCs w:val="24"/>
        </w:rPr>
        <w:t>Белченок</w:t>
      </w:r>
      <w:proofErr w:type="spellEnd"/>
      <w:r w:rsidRPr="00A563EB">
        <w:rPr>
          <w:rFonts w:ascii="Times New Roman" w:hAnsi="Times New Roman" w:cs="Times New Roman"/>
          <w:sz w:val="24"/>
          <w:szCs w:val="24"/>
        </w:rPr>
        <w:t xml:space="preserve"> без разницы, какой из двух соседних пакетов покупать. Заметим также, что все смс, отправленные сверх купленного пакета, оплачиваются по </w:t>
      </w:r>
      <w:r w:rsidR="00FF0B5A" w:rsidRPr="00A563EB">
        <w:rPr>
          <w:rFonts w:ascii="Times New Roman" w:hAnsi="Times New Roman" w:cs="Times New Roman"/>
          <w:sz w:val="24"/>
          <w:szCs w:val="24"/>
        </w:rPr>
        <w:t>4 руб. 4x = 100, x=25. Отправляя свыше 25</w:t>
      </w:r>
      <w:r w:rsidRPr="00A563EB">
        <w:rPr>
          <w:rFonts w:ascii="Times New Roman" w:hAnsi="Times New Roman" w:cs="Times New Roman"/>
          <w:sz w:val="24"/>
          <w:szCs w:val="24"/>
        </w:rPr>
        <w:t xml:space="preserve"> смс, выгодно купить </w:t>
      </w:r>
      <w:r w:rsidR="00FF0B5A" w:rsidRPr="00A563EB">
        <w:rPr>
          <w:rFonts w:ascii="Times New Roman" w:hAnsi="Times New Roman" w:cs="Times New Roman"/>
          <w:sz w:val="24"/>
          <w:szCs w:val="24"/>
        </w:rPr>
        <w:t>пакет 100 смс / 100 руб. 100 + 4(x–100) = 100+100, x=125</w:t>
      </w:r>
      <w:r w:rsidRPr="00A563EB">
        <w:rPr>
          <w:rFonts w:ascii="Times New Roman" w:hAnsi="Times New Roman" w:cs="Times New Roman"/>
          <w:sz w:val="24"/>
          <w:szCs w:val="24"/>
        </w:rPr>
        <w:t>. Свыше 1</w:t>
      </w:r>
      <w:r w:rsidR="00FF0B5A" w:rsidRPr="00A563EB">
        <w:rPr>
          <w:rFonts w:ascii="Times New Roman" w:hAnsi="Times New Roman" w:cs="Times New Roman"/>
          <w:sz w:val="24"/>
          <w:szCs w:val="24"/>
        </w:rPr>
        <w:t>2</w:t>
      </w:r>
      <w:r w:rsidRPr="00A563EB">
        <w:rPr>
          <w:rFonts w:ascii="Times New Roman" w:hAnsi="Times New Roman" w:cs="Times New Roman"/>
          <w:sz w:val="24"/>
          <w:szCs w:val="24"/>
        </w:rPr>
        <w:t xml:space="preserve">5 смс </w:t>
      </w:r>
      <w:r w:rsidRPr="00A563EB">
        <w:rPr>
          <w:rFonts w:ascii="Cambria Math" w:hAnsi="Cambria Math" w:cs="Cambria Math"/>
          <w:sz w:val="24"/>
          <w:szCs w:val="24"/>
        </w:rPr>
        <w:t>⇒</w:t>
      </w:r>
      <w:r w:rsidRPr="00A563EB">
        <w:rPr>
          <w:rFonts w:ascii="Times New Roman" w:hAnsi="Times New Roman" w:cs="Times New Roman"/>
          <w:sz w:val="24"/>
          <w:szCs w:val="24"/>
        </w:rPr>
        <w:t xml:space="preserve"> 2 п</w:t>
      </w:r>
      <w:r w:rsidR="00FF0B5A" w:rsidRPr="00A563EB">
        <w:rPr>
          <w:rFonts w:ascii="Times New Roman" w:hAnsi="Times New Roman" w:cs="Times New Roman"/>
          <w:sz w:val="24"/>
          <w:szCs w:val="24"/>
        </w:rPr>
        <w:t xml:space="preserve">акета 100 смс / 100 руб. 200 + 4(x–200) = 250, x=212, </w:t>
      </w:r>
      <w:r w:rsidRPr="00A563EB">
        <w:rPr>
          <w:rFonts w:ascii="Times New Roman" w:hAnsi="Times New Roman" w:cs="Times New Roman"/>
          <w:sz w:val="24"/>
          <w:szCs w:val="24"/>
        </w:rPr>
        <w:t>5. Свыше 2</w:t>
      </w:r>
      <w:r w:rsidR="00FF0B5A" w:rsidRPr="00A563EB">
        <w:rPr>
          <w:rFonts w:ascii="Times New Roman" w:hAnsi="Times New Roman" w:cs="Times New Roman"/>
          <w:sz w:val="24"/>
          <w:szCs w:val="24"/>
        </w:rPr>
        <w:t>13</w:t>
      </w:r>
      <w:r w:rsidRPr="00A563EB">
        <w:rPr>
          <w:rFonts w:ascii="Times New Roman" w:hAnsi="Times New Roman" w:cs="Times New Roman"/>
          <w:sz w:val="24"/>
          <w:szCs w:val="24"/>
        </w:rPr>
        <w:t xml:space="preserve"> смс </w:t>
      </w:r>
      <w:r w:rsidRPr="00A563EB">
        <w:rPr>
          <w:rFonts w:ascii="Cambria Math" w:hAnsi="Cambria Math" w:cs="Cambria Math"/>
          <w:sz w:val="24"/>
          <w:szCs w:val="24"/>
        </w:rPr>
        <w:t>⇒</w:t>
      </w:r>
      <w:r w:rsidRPr="00A563EB">
        <w:rPr>
          <w:rFonts w:ascii="Times New Roman" w:hAnsi="Times New Roman" w:cs="Times New Roman"/>
          <w:sz w:val="24"/>
          <w:szCs w:val="24"/>
        </w:rPr>
        <w:t xml:space="preserve"> </w:t>
      </w:r>
      <w:r w:rsidR="00FF0B5A" w:rsidRPr="00A563EB">
        <w:rPr>
          <w:rFonts w:ascii="Times New Roman" w:hAnsi="Times New Roman" w:cs="Times New Roman"/>
          <w:sz w:val="24"/>
          <w:szCs w:val="24"/>
        </w:rPr>
        <w:t>пакет 500 смс / 250 руб. 250 + 4</w:t>
      </w:r>
      <w:r w:rsidRPr="00A563EB">
        <w:rPr>
          <w:rFonts w:ascii="Times New Roman" w:hAnsi="Times New Roman" w:cs="Times New Roman"/>
          <w:sz w:val="24"/>
          <w:szCs w:val="24"/>
        </w:rPr>
        <w:t>(x–500) = 250+100, x=5</w:t>
      </w:r>
      <w:r w:rsidR="00FF0B5A" w:rsidRPr="00A563EB">
        <w:rPr>
          <w:rFonts w:ascii="Times New Roman" w:hAnsi="Times New Roman" w:cs="Times New Roman"/>
          <w:sz w:val="24"/>
          <w:szCs w:val="24"/>
        </w:rPr>
        <w:t>2</w:t>
      </w:r>
      <w:r w:rsidRPr="00A563EB">
        <w:rPr>
          <w:rFonts w:ascii="Times New Roman" w:hAnsi="Times New Roman" w:cs="Times New Roman"/>
          <w:sz w:val="24"/>
          <w:szCs w:val="24"/>
        </w:rPr>
        <w:t>5. Свыше 5</w:t>
      </w:r>
      <w:r w:rsidR="00FF0B5A" w:rsidRPr="00A563EB">
        <w:rPr>
          <w:rFonts w:ascii="Times New Roman" w:hAnsi="Times New Roman" w:cs="Times New Roman"/>
          <w:sz w:val="24"/>
          <w:szCs w:val="24"/>
        </w:rPr>
        <w:t>2</w:t>
      </w:r>
      <w:r w:rsidRPr="00A563EB">
        <w:rPr>
          <w:rFonts w:ascii="Times New Roman" w:hAnsi="Times New Roman" w:cs="Times New Roman"/>
          <w:sz w:val="24"/>
          <w:szCs w:val="24"/>
        </w:rPr>
        <w:t xml:space="preserve">5 смс </w:t>
      </w:r>
      <w:r w:rsidRPr="00A563EB">
        <w:rPr>
          <w:rFonts w:ascii="Cambria Math" w:hAnsi="Cambria Math" w:cs="Cambria Math"/>
          <w:sz w:val="24"/>
          <w:szCs w:val="24"/>
        </w:rPr>
        <w:t>⇒</w:t>
      </w:r>
      <w:r w:rsidRPr="00A563EB">
        <w:rPr>
          <w:rFonts w:ascii="Times New Roman" w:hAnsi="Times New Roman" w:cs="Times New Roman"/>
          <w:sz w:val="24"/>
          <w:szCs w:val="24"/>
        </w:rPr>
        <w:t xml:space="preserve"> пакет 500 смс / 250 руб. плюс </w:t>
      </w:r>
      <w:r w:rsidR="00FF0B5A" w:rsidRPr="00A563EB">
        <w:rPr>
          <w:rFonts w:ascii="Times New Roman" w:hAnsi="Times New Roman" w:cs="Times New Roman"/>
          <w:sz w:val="24"/>
          <w:szCs w:val="24"/>
        </w:rPr>
        <w:t>пакет 100 смс / 100 руб. 350 + 4</w:t>
      </w:r>
      <w:r w:rsidRPr="00A563EB">
        <w:rPr>
          <w:rFonts w:ascii="Times New Roman" w:hAnsi="Times New Roman" w:cs="Times New Roman"/>
          <w:sz w:val="24"/>
          <w:szCs w:val="24"/>
        </w:rPr>
        <w:t>(x–600) = 400, x=6</w:t>
      </w:r>
      <w:r w:rsidR="00FF0B5A" w:rsidRPr="00A563EB">
        <w:rPr>
          <w:rFonts w:ascii="Times New Roman" w:hAnsi="Times New Roman" w:cs="Times New Roman"/>
          <w:sz w:val="24"/>
          <w:szCs w:val="24"/>
        </w:rPr>
        <w:t>1</w:t>
      </w:r>
      <w:r w:rsidRPr="00A563EB">
        <w:rPr>
          <w:rFonts w:ascii="Times New Roman" w:hAnsi="Times New Roman" w:cs="Times New Roman"/>
          <w:sz w:val="24"/>
          <w:szCs w:val="24"/>
        </w:rPr>
        <w:t>2</w:t>
      </w:r>
      <w:r w:rsidR="00FF0B5A" w:rsidRPr="00A563EB">
        <w:rPr>
          <w:rFonts w:ascii="Times New Roman" w:hAnsi="Times New Roman" w:cs="Times New Roman"/>
          <w:sz w:val="24"/>
          <w:szCs w:val="24"/>
        </w:rPr>
        <w:t>,</w:t>
      </w:r>
      <w:r w:rsidRPr="00A563EB">
        <w:rPr>
          <w:rFonts w:ascii="Times New Roman" w:hAnsi="Times New Roman" w:cs="Times New Roman"/>
          <w:sz w:val="24"/>
          <w:szCs w:val="24"/>
        </w:rPr>
        <w:t>5. Свыше 6</w:t>
      </w:r>
      <w:r w:rsidR="00FF0B5A" w:rsidRPr="00A563EB">
        <w:rPr>
          <w:rFonts w:ascii="Times New Roman" w:hAnsi="Times New Roman" w:cs="Times New Roman"/>
          <w:sz w:val="24"/>
          <w:szCs w:val="24"/>
        </w:rPr>
        <w:t>13</w:t>
      </w:r>
      <w:r w:rsidRPr="00A563EB">
        <w:rPr>
          <w:rFonts w:ascii="Times New Roman" w:hAnsi="Times New Roman" w:cs="Times New Roman"/>
          <w:sz w:val="24"/>
          <w:szCs w:val="24"/>
        </w:rPr>
        <w:t xml:space="preserve"> смс </w:t>
      </w:r>
      <w:r w:rsidRPr="00A563EB">
        <w:rPr>
          <w:rFonts w:ascii="Cambria Math" w:hAnsi="Cambria Math" w:cs="Cambria Math"/>
          <w:sz w:val="24"/>
          <w:szCs w:val="24"/>
        </w:rPr>
        <w:t>⇒</w:t>
      </w:r>
      <w:r w:rsidRPr="00A563EB">
        <w:rPr>
          <w:rFonts w:ascii="Times New Roman" w:hAnsi="Times New Roman" w:cs="Times New Roman"/>
          <w:sz w:val="24"/>
          <w:szCs w:val="24"/>
        </w:rPr>
        <w:t xml:space="preserve"> пакет 1000 смс / 400 руб. Дальше всё повторяется с поправкой на наличие 1000 смс. Например, отправляя свыше 1050 смс, выгоден пакет «1000» плюс пакет «100».</w:t>
      </w:r>
    </w:p>
    <w:p w:rsidR="00A563EB" w:rsidRDefault="00A563EB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63EB" w:rsidRDefault="00A563EB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63EB" w:rsidRDefault="00A563EB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63EB" w:rsidRDefault="00A563EB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63EB" w:rsidRDefault="00A563EB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63EB" w:rsidRDefault="00A563EB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63EB" w:rsidRDefault="00A563EB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63EB" w:rsidRDefault="00A563EB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63EB" w:rsidRDefault="00A563EB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63EB" w:rsidRDefault="00A563EB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63EB" w:rsidRDefault="00A563EB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63EB" w:rsidRDefault="00A563EB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63EB" w:rsidRDefault="00A563EB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63EB" w:rsidRDefault="00A563EB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36537" w:rsidRPr="00A563EB" w:rsidRDefault="00E36537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63EB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Задание 4</w:t>
      </w:r>
    </w:p>
    <w:p w:rsidR="00E36537" w:rsidRPr="00A563EB" w:rsidRDefault="00FF0B5A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А) </w:t>
      </w:r>
      <w:r w:rsidR="00010F2B" w:rsidRPr="00A563EB">
        <w:rPr>
          <w:rFonts w:ascii="Times New Roman" w:hAnsi="Times New Roman" w:cs="Times New Roman"/>
          <w:sz w:val="24"/>
          <w:szCs w:val="24"/>
        </w:rPr>
        <w:t>Поскольку альтернативные изде</w:t>
      </w:r>
      <w:r w:rsidRPr="00A563EB">
        <w:rPr>
          <w:rFonts w:ascii="Times New Roman" w:hAnsi="Times New Roman" w:cs="Times New Roman"/>
          <w:sz w:val="24"/>
          <w:szCs w:val="24"/>
        </w:rPr>
        <w:t>ржки производства конфет равны 0</w:t>
      </w:r>
      <w:r w:rsidR="00010F2B" w:rsidRPr="00A563EB">
        <w:rPr>
          <w:rFonts w:ascii="Times New Roman" w:hAnsi="Times New Roman" w:cs="Times New Roman"/>
          <w:sz w:val="24"/>
          <w:szCs w:val="24"/>
        </w:rPr>
        <w:t xml:space="preserve">,8 джема, максимальное производство </w:t>
      </w:r>
      <w:r w:rsidR="00672F59" w:rsidRPr="00A563EB">
        <w:rPr>
          <w:rFonts w:ascii="Times New Roman" w:hAnsi="Times New Roman" w:cs="Times New Roman"/>
          <w:sz w:val="24"/>
          <w:szCs w:val="24"/>
        </w:rPr>
        <w:t>джема</w:t>
      </w:r>
      <w:r w:rsidR="00010F2B" w:rsidRPr="00A563EB">
        <w:rPr>
          <w:rFonts w:ascii="Times New Roman" w:hAnsi="Times New Roman" w:cs="Times New Roman"/>
          <w:sz w:val="24"/>
          <w:szCs w:val="24"/>
        </w:rPr>
        <w:t xml:space="preserve"> в «</w:t>
      </w:r>
      <w:r w:rsidR="00672F59" w:rsidRPr="00A563EB">
        <w:rPr>
          <w:rFonts w:ascii="Times New Roman" w:hAnsi="Times New Roman" w:cs="Times New Roman"/>
          <w:sz w:val="24"/>
          <w:szCs w:val="24"/>
        </w:rPr>
        <w:t>Белкина радость</w:t>
      </w:r>
      <w:r w:rsidRPr="00A563EB">
        <w:rPr>
          <w:rFonts w:ascii="Times New Roman" w:hAnsi="Times New Roman" w:cs="Times New Roman"/>
          <w:sz w:val="24"/>
          <w:szCs w:val="24"/>
        </w:rPr>
        <w:t>» составляет 2,5*0,8=2</w:t>
      </w:r>
      <w:r w:rsidR="00010F2B" w:rsidRPr="00A563EB">
        <w:rPr>
          <w:rFonts w:ascii="Times New Roman" w:hAnsi="Times New Roman" w:cs="Times New Roman"/>
          <w:sz w:val="24"/>
          <w:szCs w:val="24"/>
        </w:rPr>
        <w:t xml:space="preserve"> тыс.</w:t>
      </w:r>
      <w:r w:rsidR="00672F59" w:rsidRPr="00A563EB">
        <w:rPr>
          <w:rFonts w:ascii="Times New Roman" w:hAnsi="Times New Roman" w:cs="Times New Roman"/>
          <w:sz w:val="24"/>
          <w:szCs w:val="24"/>
        </w:rPr>
        <w:t xml:space="preserve"> банок</w:t>
      </w:r>
      <w:r w:rsidR="00010F2B" w:rsidRPr="00A563EB">
        <w:rPr>
          <w:rFonts w:ascii="Times New Roman" w:hAnsi="Times New Roman" w:cs="Times New Roman"/>
          <w:sz w:val="24"/>
          <w:szCs w:val="24"/>
        </w:rPr>
        <w:t xml:space="preserve">. Аналогично, </w:t>
      </w:r>
      <w:r w:rsidR="00672F59" w:rsidRPr="00A563EB">
        <w:rPr>
          <w:rFonts w:ascii="Times New Roman" w:hAnsi="Times New Roman" w:cs="Times New Roman"/>
          <w:sz w:val="24"/>
          <w:szCs w:val="24"/>
        </w:rPr>
        <w:t>компания</w:t>
      </w:r>
      <w:r w:rsidR="00010F2B" w:rsidRPr="00A563E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672F59" w:rsidRPr="00A563EB">
        <w:rPr>
          <w:rFonts w:ascii="Times New Roman" w:hAnsi="Times New Roman" w:cs="Times New Roman"/>
          <w:sz w:val="24"/>
          <w:szCs w:val="24"/>
        </w:rPr>
        <w:t>Мишуткины</w:t>
      </w:r>
      <w:proofErr w:type="spellEnd"/>
      <w:r w:rsidR="00672F59" w:rsidRPr="00A563EB">
        <w:rPr>
          <w:rFonts w:ascii="Times New Roman" w:hAnsi="Times New Roman" w:cs="Times New Roman"/>
          <w:sz w:val="24"/>
          <w:szCs w:val="24"/>
        </w:rPr>
        <w:t xml:space="preserve"> сладости</w:t>
      </w:r>
      <w:r w:rsidRPr="00A563EB">
        <w:rPr>
          <w:rFonts w:ascii="Times New Roman" w:hAnsi="Times New Roman" w:cs="Times New Roman"/>
          <w:sz w:val="24"/>
          <w:szCs w:val="24"/>
        </w:rPr>
        <w:t>» может произвести 4*0</w:t>
      </w:r>
      <w:r w:rsidR="00010F2B" w:rsidRPr="00A563EB">
        <w:rPr>
          <w:rFonts w:ascii="Times New Roman" w:hAnsi="Times New Roman" w:cs="Times New Roman"/>
          <w:sz w:val="24"/>
          <w:szCs w:val="24"/>
        </w:rPr>
        <w:t>,</w:t>
      </w:r>
      <w:r w:rsidRPr="00A563EB">
        <w:rPr>
          <w:rFonts w:ascii="Times New Roman" w:hAnsi="Times New Roman" w:cs="Times New Roman"/>
          <w:sz w:val="24"/>
          <w:szCs w:val="24"/>
        </w:rPr>
        <w:t>5=2</w:t>
      </w:r>
      <w:r w:rsidR="00010F2B" w:rsidRPr="00A563EB">
        <w:rPr>
          <w:rFonts w:ascii="Times New Roman" w:hAnsi="Times New Roman" w:cs="Times New Roman"/>
          <w:sz w:val="24"/>
          <w:szCs w:val="24"/>
        </w:rPr>
        <w:t xml:space="preserve"> тыс.</w:t>
      </w:r>
      <w:r w:rsidR="00672F59" w:rsidRPr="00A563EB">
        <w:rPr>
          <w:rFonts w:ascii="Times New Roman" w:hAnsi="Times New Roman" w:cs="Times New Roman"/>
          <w:sz w:val="24"/>
          <w:szCs w:val="24"/>
        </w:rPr>
        <w:t xml:space="preserve"> упаковок конфет</w:t>
      </w:r>
      <w:r w:rsidR="00010F2B" w:rsidRPr="00A563EB">
        <w:rPr>
          <w:rFonts w:ascii="Times New Roman" w:hAnsi="Times New Roman" w:cs="Times New Roman"/>
          <w:sz w:val="24"/>
          <w:szCs w:val="24"/>
        </w:rPr>
        <w:t>.</w:t>
      </w:r>
    </w:p>
    <w:p w:rsidR="00672F59" w:rsidRPr="00A563EB" w:rsidRDefault="00672F59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>Следовательно, максимальное производство конф</w:t>
      </w:r>
      <w:r w:rsidR="00FF0B5A" w:rsidRPr="00A563EB">
        <w:rPr>
          <w:rFonts w:ascii="Times New Roman" w:hAnsi="Times New Roman" w:cs="Times New Roman"/>
          <w:sz w:val="24"/>
          <w:szCs w:val="24"/>
        </w:rPr>
        <w:t>ет в двух компаниях составляет 2,5+2 = 4,5</w:t>
      </w:r>
      <w:r w:rsidRPr="00A563EB">
        <w:rPr>
          <w:rFonts w:ascii="Times New Roman" w:hAnsi="Times New Roman" w:cs="Times New Roman"/>
          <w:sz w:val="24"/>
          <w:szCs w:val="24"/>
        </w:rPr>
        <w:t xml:space="preserve"> тыс. упаковок, а м</w:t>
      </w:r>
      <w:r w:rsidR="00FF0B5A" w:rsidRPr="00A563EB">
        <w:rPr>
          <w:rFonts w:ascii="Times New Roman" w:hAnsi="Times New Roman" w:cs="Times New Roman"/>
          <w:sz w:val="24"/>
          <w:szCs w:val="24"/>
        </w:rPr>
        <w:t>аксимальное производство джема 2+4 = 6</w:t>
      </w:r>
      <w:r w:rsidRPr="00A563EB">
        <w:rPr>
          <w:rFonts w:ascii="Times New Roman" w:hAnsi="Times New Roman" w:cs="Times New Roman"/>
          <w:sz w:val="24"/>
          <w:szCs w:val="24"/>
        </w:rPr>
        <w:t xml:space="preserve"> тыс. банок. При этом «Белкина радость» выгоднее производить конфеты, а «</w:t>
      </w:r>
      <w:proofErr w:type="spellStart"/>
      <w:r w:rsidRPr="00A563EB">
        <w:rPr>
          <w:rFonts w:ascii="Times New Roman" w:hAnsi="Times New Roman" w:cs="Times New Roman"/>
          <w:sz w:val="24"/>
          <w:szCs w:val="24"/>
        </w:rPr>
        <w:t>Мишуткины</w:t>
      </w:r>
      <w:proofErr w:type="spellEnd"/>
      <w:r w:rsidRPr="00A563EB">
        <w:rPr>
          <w:rFonts w:ascii="Times New Roman" w:hAnsi="Times New Roman" w:cs="Times New Roman"/>
          <w:sz w:val="24"/>
          <w:szCs w:val="24"/>
        </w:rPr>
        <w:t xml:space="preserve"> сладости» джем. И в случае такой специализации ими совместно будет произведено </w:t>
      </w:r>
      <w:r w:rsidR="00FF0B5A" w:rsidRPr="00A563EB">
        <w:rPr>
          <w:rFonts w:ascii="Times New Roman" w:hAnsi="Times New Roman" w:cs="Times New Roman"/>
          <w:sz w:val="24"/>
          <w:szCs w:val="24"/>
        </w:rPr>
        <w:t>2,5 тыс. упаковок конфет и 4</w:t>
      </w:r>
      <w:r w:rsidRPr="00A563EB">
        <w:rPr>
          <w:rFonts w:ascii="Times New Roman" w:hAnsi="Times New Roman" w:cs="Times New Roman"/>
          <w:sz w:val="24"/>
          <w:szCs w:val="24"/>
        </w:rPr>
        <w:t xml:space="preserve"> тыс. банок джема. Изобразим графически множество производственных возможностей.</w:t>
      </w:r>
    </w:p>
    <w:p w:rsidR="00672F59" w:rsidRPr="00A563EB" w:rsidRDefault="00FF0B5A" w:rsidP="00A563EB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563E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4715C9" wp14:editId="651BAAF1">
                <wp:simplePos x="0" y="0"/>
                <wp:positionH relativeFrom="column">
                  <wp:posOffset>691515</wp:posOffset>
                </wp:positionH>
                <wp:positionV relativeFrom="paragraph">
                  <wp:posOffset>217805</wp:posOffset>
                </wp:positionV>
                <wp:extent cx="914400" cy="285750"/>
                <wp:effectExtent l="0" t="0" r="0" b="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D4789" w:rsidRDefault="00FF0B5A" w:rsidP="003D4789"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4B358A2C" id="_x0000_t202" coordsize="21600,21600" o:spt="202" path="m,l,21600r21600,l21600,xe">
                <v:stroke joinstyle="miter"/>
                <v:path gradientshapeok="t" o:connecttype="rect"/>
              </v:shapetype>
              <v:shape id="Надпись 17" o:spid="_x0000_s1026" type="#_x0000_t202" style="position:absolute;left:0;text-align:left;margin-left:54.45pt;margin-top:17.15pt;width:1in;height:22.5pt;z-index:2516756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" fillcolor="white [3201]" stroked="f" strokeweight=".5pt">
                <v:textbox>
                  <w:txbxContent>
                    <w:p w:rsidR="003D4789" w:rsidRDefault="00FF0B5A" w:rsidP="003D4789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3D4789" w:rsidRPr="00A563E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179C12E" wp14:editId="66F4F58C">
                <wp:simplePos x="0" y="0"/>
                <wp:positionH relativeFrom="margin">
                  <wp:posOffset>1057275</wp:posOffset>
                </wp:positionH>
                <wp:positionV relativeFrom="paragraph">
                  <wp:posOffset>276860</wp:posOffset>
                </wp:positionV>
                <wp:extent cx="219075" cy="295275"/>
                <wp:effectExtent l="0" t="0" r="9525" b="9525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D4789" w:rsidRDefault="003D4789" w:rsidP="003D4789">
                            <w: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B358A2C" id="Надпись 18" o:spid="_x0000_s1027" type="#_x0000_t202" style="position:absolute;left:0;text-align:left;margin-left:83.25pt;margin-top:21.8pt;width:17.25pt;height:23.25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" fillcolor="white [3201]" stroked="f" strokeweight=".5pt">
                <v:textbox>
                  <w:txbxContent>
                    <w:p w:rsidR="003D4789" w:rsidRDefault="003D4789" w:rsidP="003D4789">
                      <w:r>
                        <w:t>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D4789" w:rsidRPr="00A563E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7CF504" wp14:editId="7AD08FA3">
                <wp:simplePos x="0" y="0"/>
                <wp:positionH relativeFrom="column">
                  <wp:posOffset>348615</wp:posOffset>
                </wp:positionH>
                <wp:positionV relativeFrom="paragraph">
                  <wp:posOffset>10160</wp:posOffset>
                </wp:positionV>
                <wp:extent cx="914400" cy="247650"/>
                <wp:effectExtent l="0" t="0" r="0" b="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D4789" w:rsidRDefault="003D4789">
                            <w:r>
                              <w:t>Джем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8" o:spid="_x0000_s1028" type="#_x0000_t202" style="position:absolute;left:0;text-align:left;margin-left:27.45pt;margin-top:.8pt;width:1in;height:19.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" fillcolor="white [3201]" stroked="f" strokeweight=".5pt">
                <v:textbox>
                  <w:txbxContent>
                    <w:p w:rsidR="003D4789" w:rsidRDefault="003D4789">
                      <w:r>
                        <w:t>Джем</w:t>
                      </w:r>
                    </w:p>
                  </w:txbxContent>
                </v:textbox>
              </v:shape>
            </w:pict>
          </mc:Fallback>
        </mc:AlternateContent>
      </w:r>
      <w:r w:rsidR="003D4789" w:rsidRPr="00A563E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2363B7" wp14:editId="1EB534EE">
                <wp:simplePos x="0" y="0"/>
                <wp:positionH relativeFrom="column">
                  <wp:posOffset>1091565</wp:posOffset>
                </wp:positionH>
                <wp:positionV relativeFrom="paragraph">
                  <wp:posOffset>48260</wp:posOffset>
                </wp:positionV>
                <wp:extent cx="0" cy="2095500"/>
                <wp:effectExtent l="76200" t="38100" r="57150" b="190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5EFBA6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85.95pt;margin-top:3.8pt;width:0;height:16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</w:p>
    <w:p w:rsidR="00672F59" w:rsidRPr="00A563EB" w:rsidRDefault="00FF0B5A" w:rsidP="00A563EB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563E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BC52F2" wp14:editId="5BC6E880">
                <wp:simplePos x="0" y="0"/>
                <wp:positionH relativeFrom="column">
                  <wp:posOffset>1110615</wp:posOffset>
                </wp:positionH>
                <wp:positionV relativeFrom="paragraph">
                  <wp:posOffset>20320</wp:posOffset>
                </wp:positionV>
                <wp:extent cx="1343025" cy="876300"/>
                <wp:effectExtent l="0" t="0" r="2857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876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509A132" id="Прямая соединительная линия 1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45pt,1.6pt" to="193.2pt,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" strokecolor="black [3200]" strokeweight=".5pt">
                <v:stroke joinstyle="miter"/>
              </v:line>
            </w:pict>
          </mc:Fallback>
        </mc:AlternateContent>
      </w:r>
    </w:p>
    <w:p w:rsidR="003D4789" w:rsidRPr="00A563EB" w:rsidRDefault="00B51BC4" w:rsidP="00A563EB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563E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8D2677D" wp14:editId="3AD92351">
                <wp:simplePos x="0" y="0"/>
                <wp:positionH relativeFrom="margin">
                  <wp:posOffset>2276475</wp:posOffset>
                </wp:positionH>
                <wp:positionV relativeFrom="paragraph">
                  <wp:posOffset>10795</wp:posOffset>
                </wp:positionV>
                <wp:extent cx="276225" cy="285750"/>
                <wp:effectExtent l="0" t="0" r="9525" b="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51BC4" w:rsidRPr="00B51BC4" w:rsidRDefault="00B51BC4" w:rsidP="00B51BC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B358A2C" id="Надпись 19" o:spid="_x0000_s1029" type="#_x0000_t202" style="position:absolute;left:0;text-align:left;margin-left:179.25pt;margin-top:.85pt;width:21.75pt;height:22.5pt;z-index:25165721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" fillcolor="white [3201]" stroked="f" strokeweight=".5pt">
                <v:textbox>
                  <w:txbxContent>
                    <w:p w:rsidR="00B51BC4" w:rsidRPr="00B51BC4" w:rsidRDefault="00B51BC4" w:rsidP="00B51BC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D4789" w:rsidRPr="00A563EB" w:rsidRDefault="00FF0B5A" w:rsidP="00A563EB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563E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72CAC79" wp14:editId="47E173D3">
                <wp:simplePos x="0" y="0"/>
                <wp:positionH relativeFrom="column">
                  <wp:posOffset>666750</wp:posOffset>
                </wp:positionH>
                <wp:positionV relativeFrom="paragraph">
                  <wp:posOffset>189230</wp:posOffset>
                </wp:positionV>
                <wp:extent cx="914400" cy="285750"/>
                <wp:effectExtent l="0" t="0" r="0" b="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D4789" w:rsidRDefault="00FF0B5A" w:rsidP="003D4789">
                            <w:r>
                              <w:t>4</w:t>
                            </w:r>
                            <w:r w:rsidR="003D4789">
                              <w:t>,0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B358A2C" id="Надпись 16" o:spid="_x0000_s1030" type="#_x0000_t202" style="position:absolute;left:0;text-align:left;margin-left:52.5pt;margin-top:14.9pt;width:1in;height:22.5pt;z-index:25167360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" fillcolor="white [3201]" stroked="f" strokeweight=".5pt">
                <v:textbox>
                  <w:txbxContent>
                    <w:p w:rsidR="003D4789" w:rsidRDefault="00FF0B5A" w:rsidP="003D4789">
                      <w:r>
                        <w:t>4</w:t>
                      </w:r>
                      <w:r w:rsidR="003D4789">
                        <w:t>,0</w:t>
                      </w:r>
                    </w:p>
                  </w:txbxContent>
                </v:textbox>
              </v:shape>
            </w:pict>
          </mc:Fallback>
        </mc:AlternateContent>
      </w:r>
    </w:p>
    <w:p w:rsidR="003D4789" w:rsidRPr="00A563EB" w:rsidRDefault="00FF0B5A" w:rsidP="00A563EB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563E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2545A3" wp14:editId="43ED4BD7">
                <wp:simplePos x="0" y="0"/>
                <wp:positionH relativeFrom="column">
                  <wp:posOffset>2453641</wp:posOffset>
                </wp:positionH>
                <wp:positionV relativeFrom="paragraph">
                  <wp:posOffset>29845</wp:posOffset>
                </wp:positionV>
                <wp:extent cx="990600" cy="981075"/>
                <wp:effectExtent l="0" t="0" r="19050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9810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4FE6851" id="Прямая соединительная линия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2pt,2.35pt" to="271.2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" strokecolor="black [3213]" strokeweight=".5pt">
                <v:stroke joinstyle="miter"/>
              </v:line>
            </w:pict>
          </mc:Fallback>
        </mc:AlternateContent>
      </w:r>
      <w:r w:rsidRPr="00A563E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8357D8" wp14:editId="26CD99B1">
                <wp:simplePos x="0" y="0"/>
                <wp:positionH relativeFrom="column">
                  <wp:posOffset>1109980</wp:posOffset>
                </wp:positionH>
                <wp:positionV relativeFrom="paragraph">
                  <wp:posOffset>10795</wp:posOffset>
                </wp:positionV>
                <wp:extent cx="1323975" cy="0"/>
                <wp:effectExtent l="0" t="0" r="952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23975" cy="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87C4A39" id="Прямая соединительная линия 13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4pt,.85pt" to="191.6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" strokecolor="#5b9bd5 [3204]" strokeweight=".5pt">
                <v:stroke dashstyle="dash" joinstyle="miter"/>
              </v:line>
            </w:pict>
          </mc:Fallback>
        </mc:AlternateContent>
      </w:r>
      <w:r w:rsidRPr="00A563E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8DD2D3" wp14:editId="33DDBE7C">
                <wp:simplePos x="0" y="0"/>
                <wp:positionH relativeFrom="column">
                  <wp:posOffset>2434589</wp:posOffset>
                </wp:positionH>
                <wp:positionV relativeFrom="paragraph">
                  <wp:posOffset>58421</wp:posOffset>
                </wp:positionV>
                <wp:extent cx="9525" cy="930910"/>
                <wp:effectExtent l="0" t="0" r="28575" b="254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93091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CD334B6" id="Прямая соединительная линия 12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7pt,4.6pt" to="192.45pt,7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" strokecolor="#5b9bd5 [3204]" strokeweight=".5pt">
                <v:stroke dashstyle="dash" joinstyle="miter"/>
              </v:line>
            </w:pict>
          </mc:Fallback>
        </mc:AlternateContent>
      </w:r>
    </w:p>
    <w:p w:rsidR="003D4789" w:rsidRPr="00A563EB" w:rsidRDefault="003D4789" w:rsidP="00A563EB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D4789" w:rsidRPr="00A563EB" w:rsidRDefault="00B51BC4" w:rsidP="00A563EB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563E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5CE16466" wp14:editId="4DD59696">
                <wp:simplePos x="0" y="0"/>
                <wp:positionH relativeFrom="column">
                  <wp:posOffset>3533775</wp:posOffset>
                </wp:positionH>
                <wp:positionV relativeFrom="paragraph">
                  <wp:posOffset>151765</wp:posOffset>
                </wp:positionV>
                <wp:extent cx="914400" cy="285750"/>
                <wp:effectExtent l="0" t="0" r="0" b="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51BC4" w:rsidRDefault="00B51BC4" w:rsidP="00B51BC4"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B358A2C" id="Надпись 20" o:spid="_x0000_s1031" type="#_x0000_t202" style="position:absolute;left:0;text-align:left;margin-left:278.25pt;margin-top:11.95pt;width:1in;height:22.5pt;z-index:251656189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" fillcolor="white [3201]" stroked="f" strokeweight=".5pt">
                <v:textbox>
                  <w:txbxContent>
                    <w:p w:rsidR="00B51BC4" w:rsidRDefault="00B51BC4" w:rsidP="00B51BC4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3D4789" w:rsidRPr="00A563EB" w:rsidRDefault="00FF0B5A" w:rsidP="00A563EB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563E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FEEA29" wp14:editId="6F69EF6C">
                <wp:simplePos x="0" y="0"/>
                <wp:positionH relativeFrom="column">
                  <wp:posOffset>3415665</wp:posOffset>
                </wp:positionH>
                <wp:positionV relativeFrom="paragraph">
                  <wp:posOffset>230505</wp:posOffset>
                </wp:positionV>
                <wp:extent cx="914400" cy="285750"/>
                <wp:effectExtent l="0" t="0" r="0" b="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D4789" w:rsidRDefault="00FF0B5A" w:rsidP="003D4789">
                            <w:r>
                              <w:t>4,5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B358A2C" id="Надпись 15" o:spid="_x0000_s1032" type="#_x0000_t202" style="position:absolute;left:0;text-align:left;margin-left:268.95pt;margin-top:18.15pt;width:1in;height:22.5pt;z-index:2516715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" fillcolor="white [3201]" stroked="f" strokeweight=".5pt">
                <v:textbox>
                  <w:txbxContent>
                    <w:p w:rsidR="003D4789" w:rsidRDefault="00FF0B5A" w:rsidP="003D4789">
                      <w:r>
                        <w:t>4,5</w:t>
                      </w:r>
                    </w:p>
                  </w:txbxContent>
                </v:textbox>
              </v:shape>
            </w:pict>
          </mc:Fallback>
        </mc:AlternateContent>
      </w:r>
      <w:r w:rsidR="00B51BC4" w:rsidRPr="00A563E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2FBD8" wp14:editId="49545FD1">
                <wp:simplePos x="0" y="0"/>
                <wp:positionH relativeFrom="page">
                  <wp:posOffset>2162174</wp:posOffset>
                </wp:positionH>
                <wp:positionV relativeFrom="paragraph">
                  <wp:posOffset>123189</wp:posOffset>
                </wp:positionV>
                <wp:extent cx="3076575" cy="45719"/>
                <wp:effectExtent l="0" t="38100" r="28575" b="8826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6575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C58D77C" id="Прямая со стрелкой 6" o:spid="_x0000_s1026" type="#_x0000_t32" style="position:absolute;margin-left:170.25pt;margin-top:9.7pt;width:242.25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" strokecolor="#5b9bd5 [3204]" strokeweight=".5pt">
                <v:stroke endarrow="block" joinstyle="miter"/>
                <w10:wrap anchorx="page"/>
              </v:shape>
            </w:pict>
          </mc:Fallback>
        </mc:AlternateContent>
      </w:r>
      <w:r w:rsidR="00B51BC4" w:rsidRPr="00A563E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ECA04E" wp14:editId="44CE9FD6">
                <wp:simplePos x="0" y="0"/>
                <wp:positionH relativeFrom="column">
                  <wp:posOffset>4015740</wp:posOffset>
                </wp:positionH>
                <wp:positionV relativeFrom="paragraph">
                  <wp:posOffset>220980</wp:posOffset>
                </wp:positionV>
                <wp:extent cx="914400" cy="285750"/>
                <wp:effectExtent l="0" t="0" r="6350" b="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D4789" w:rsidRDefault="003D4789" w:rsidP="003D4789">
                            <w:r>
                              <w:t>Конфеты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FBABFF0" id="Надпись 9" o:spid="_x0000_s1033" type="#_x0000_t202" style="position:absolute;left:0;text-align:left;margin-left:316.2pt;margin-top:17.4pt;width:1in;height:22.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" fillcolor="white [3201]" stroked="f" strokeweight=".5pt">
                <v:textbox>
                  <w:txbxContent>
                    <w:p w:rsidR="003D4789" w:rsidRDefault="003D4789" w:rsidP="003D4789">
                      <w:r>
                        <w:t>Конфеты</w:t>
                      </w:r>
                    </w:p>
                  </w:txbxContent>
                </v:textbox>
              </v:shape>
            </w:pict>
          </mc:Fallback>
        </mc:AlternateContent>
      </w:r>
    </w:p>
    <w:p w:rsidR="003D4789" w:rsidRPr="00A563EB" w:rsidRDefault="003D4789" w:rsidP="00A563EB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563E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D6A3DE" wp14:editId="56594E4B">
                <wp:simplePos x="0" y="0"/>
                <wp:positionH relativeFrom="column">
                  <wp:posOffset>2301240</wp:posOffset>
                </wp:positionH>
                <wp:positionV relativeFrom="paragraph">
                  <wp:posOffset>11430</wp:posOffset>
                </wp:positionV>
                <wp:extent cx="914400" cy="285750"/>
                <wp:effectExtent l="0" t="0" r="0" b="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D4789" w:rsidRDefault="00FF0B5A">
                            <w:r>
                              <w:t>2</w:t>
                            </w:r>
                            <w:r w:rsidR="003D4789">
                              <w:t>,5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14" o:spid="_x0000_s1034" type="#_x0000_t202" style="position:absolute;left:0;text-align:left;margin-left:181.2pt;margin-top:.9pt;width:1in;height:22.5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" fillcolor="white [3201]" stroked="f" strokeweight=".5pt">
                <v:textbox>
                  <w:txbxContent>
                    <w:p w:rsidR="003D4789" w:rsidRDefault="00FF0B5A">
                      <w:r>
                        <w:t>2</w:t>
                      </w:r>
                      <w:r w:rsidR="003D4789">
                        <w:t>,5</w:t>
                      </w:r>
                    </w:p>
                  </w:txbxContent>
                </v:textbox>
              </v:shape>
            </w:pict>
          </mc:Fallback>
        </mc:AlternateContent>
      </w:r>
    </w:p>
    <w:p w:rsidR="00A563EB" w:rsidRDefault="00A563EB" w:rsidP="00A563E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A563EB" w:rsidRDefault="00A563EB" w:rsidP="00A563E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A563EB" w:rsidRDefault="00A563EB" w:rsidP="00A563E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A563EB" w:rsidRDefault="00A563EB" w:rsidP="00A563EB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</w:p>
    <w:p w:rsidR="00672F59" w:rsidRPr="00A563EB" w:rsidRDefault="00672F59" w:rsidP="00A563E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563EB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>Рисунок – множество</w:t>
      </w:r>
      <w:r w:rsidR="007B69D0" w:rsidRPr="00A563EB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 xml:space="preserve">  производственных возможностей</w:t>
      </w:r>
    </w:p>
    <w:p w:rsidR="00A563EB" w:rsidRDefault="00A563EB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12" w:rsidRPr="00A563EB" w:rsidRDefault="00FF0B5A" w:rsidP="00A56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563EB">
        <w:rPr>
          <w:rFonts w:ascii="Times New Roman" w:hAnsi="Times New Roman" w:cs="Times New Roman"/>
          <w:sz w:val="24"/>
          <w:szCs w:val="24"/>
        </w:rPr>
        <w:t>б) Если имеется заказ на 2</w:t>
      </w:r>
      <w:r w:rsidR="00BD5512" w:rsidRPr="00A563EB">
        <w:rPr>
          <w:rFonts w:ascii="Times New Roman" w:hAnsi="Times New Roman" w:cs="Times New Roman"/>
          <w:sz w:val="24"/>
          <w:szCs w:val="24"/>
        </w:rPr>
        <w:t>,2 тыс. упаковок конфет, то их все может произвести «Белкина радость</w:t>
      </w:r>
      <w:r w:rsidRPr="00A563EB">
        <w:rPr>
          <w:rFonts w:ascii="Times New Roman" w:hAnsi="Times New Roman" w:cs="Times New Roman"/>
          <w:sz w:val="24"/>
          <w:szCs w:val="24"/>
        </w:rPr>
        <w:t>». Более того, 2,5 – 2</w:t>
      </w:r>
      <w:r w:rsidR="00BD5512" w:rsidRPr="00A563EB">
        <w:rPr>
          <w:rFonts w:ascii="Times New Roman" w:hAnsi="Times New Roman" w:cs="Times New Roman"/>
          <w:sz w:val="24"/>
          <w:szCs w:val="24"/>
        </w:rPr>
        <w:t xml:space="preserve">,2 = 0,3 тыс. упаковок конфет будет </w:t>
      </w:r>
      <w:proofErr w:type="spellStart"/>
      <w:r w:rsidR="00BD5512" w:rsidRPr="00A563EB">
        <w:rPr>
          <w:rFonts w:ascii="Times New Roman" w:hAnsi="Times New Roman" w:cs="Times New Roman"/>
          <w:sz w:val="24"/>
          <w:szCs w:val="24"/>
        </w:rPr>
        <w:t>недовыпущено</w:t>
      </w:r>
      <w:proofErr w:type="spellEnd"/>
      <w:r w:rsidR="00BD5512" w:rsidRPr="00A563EB">
        <w:rPr>
          <w:rFonts w:ascii="Times New Roman" w:hAnsi="Times New Roman" w:cs="Times New Roman"/>
          <w:sz w:val="24"/>
          <w:szCs w:val="24"/>
        </w:rPr>
        <w:t>. В</w:t>
      </w:r>
      <w:r w:rsidRPr="00A563EB">
        <w:rPr>
          <w:rFonts w:ascii="Times New Roman" w:hAnsi="Times New Roman" w:cs="Times New Roman"/>
          <w:sz w:val="24"/>
          <w:szCs w:val="24"/>
        </w:rPr>
        <w:t>место них можно произвести 0,3*0,8 = 0,2</w:t>
      </w:r>
      <w:r w:rsidR="00BD5512" w:rsidRPr="00A563EB">
        <w:rPr>
          <w:rFonts w:ascii="Times New Roman" w:hAnsi="Times New Roman" w:cs="Times New Roman"/>
          <w:sz w:val="24"/>
          <w:szCs w:val="24"/>
        </w:rPr>
        <w:t>4 тыс. банок джема. Компания «</w:t>
      </w:r>
      <w:proofErr w:type="spellStart"/>
      <w:r w:rsidR="00BD5512" w:rsidRPr="00A563EB">
        <w:rPr>
          <w:rFonts w:ascii="Times New Roman" w:hAnsi="Times New Roman" w:cs="Times New Roman"/>
          <w:sz w:val="24"/>
          <w:szCs w:val="24"/>
        </w:rPr>
        <w:t>Мишуткины</w:t>
      </w:r>
      <w:proofErr w:type="spellEnd"/>
      <w:r w:rsidR="00BD5512" w:rsidRPr="00A563EB">
        <w:rPr>
          <w:rFonts w:ascii="Times New Roman" w:hAnsi="Times New Roman" w:cs="Times New Roman"/>
          <w:sz w:val="24"/>
          <w:szCs w:val="24"/>
        </w:rPr>
        <w:t xml:space="preserve"> сладости» будет полностью специализироваться на производстве джема</w:t>
      </w:r>
      <w:r w:rsidRPr="00A563EB">
        <w:rPr>
          <w:rFonts w:ascii="Times New Roman" w:hAnsi="Times New Roman" w:cs="Times New Roman"/>
          <w:sz w:val="24"/>
          <w:szCs w:val="24"/>
        </w:rPr>
        <w:t xml:space="preserve"> в количестве 4</w:t>
      </w:r>
      <w:r w:rsidR="00BD5512" w:rsidRPr="00A563EB">
        <w:rPr>
          <w:rFonts w:ascii="Times New Roman" w:hAnsi="Times New Roman" w:cs="Times New Roman"/>
          <w:sz w:val="24"/>
          <w:szCs w:val="24"/>
        </w:rPr>
        <w:t xml:space="preserve"> тыс. банок. Таким образом, суммарно будет прои</w:t>
      </w:r>
      <w:r w:rsidRPr="00A563EB">
        <w:rPr>
          <w:rFonts w:ascii="Times New Roman" w:hAnsi="Times New Roman" w:cs="Times New Roman"/>
          <w:sz w:val="24"/>
          <w:szCs w:val="24"/>
        </w:rPr>
        <w:t>зведено 4,2</w:t>
      </w:r>
      <w:r w:rsidR="00BD5512" w:rsidRPr="00A563EB">
        <w:rPr>
          <w:rFonts w:ascii="Times New Roman" w:hAnsi="Times New Roman" w:cs="Times New Roman"/>
          <w:sz w:val="24"/>
          <w:szCs w:val="24"/>
        </w:rPr>
        <w:t xml:space="preserve">4 тыс. банок джема. </w:t>
      </w:r>
    </w:p>
    <w:p w:rsidR="00C56769" w:rsidRPr="00A563EB" w:rsidRDefault="00FF0B5A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>в)</w:t>
      </w:r>
      <w:r w:rsidR="00BD5512" w:rsidRPr="00A563EB">
        <w:rPr>
          <w:rFonts w:ascii="Times New Roman" w:hAnsi="Times New Roman" w:cs="Times New Roman"/>
          <w:sz w:val="24"/>
          <w:szCs w:val="24"/>
        </w:rPr>
        <w:t xml:space="preserve"> «Белкина радость» вместо 1 упаковки конфет</w:t>
      </w:r>
      <w:r w:rsidRPr="00A563EB">
        <w:rPr>
          <w:rFonts w:ascii="Times New Roman" w:hAnsi="Times New Roman" w:cs="Times New Roman"/>
          <w:sz w:val="24"/>
          <w:szCs w:val="24"/>
        </w:rPr>
        <w:t xml:space="preserve"> может производить 0</w:t>
      </w:r>
      <w:r w:rsidR="00BD5512" w:rsidRPr="00A563EB">
        <w:rPr>
          <w:rFonts w:ascii="Times New Roman" w:hAnsi="Times New Roman" w:cs="Times New Roman"/>
          <w:sz w:val="24"/>
          <w:szCs w:val="24"/>
        </w:rPr>
        <w:t>,8 банки джема, т.е. вместо 1 банки джема</w:t>
      </w:r>
      <w:r w:rsidRPr="00A563EB">
        <w:rPr>
          <w:rFonts w:ascii="Times New Roman" w:hAnsi="Times New Roman" w:cs="Times New Roman"/>
          <w:sz w:val="24"/>
          <w:szCs w:val="24"/>
        </w:rPr>
        <w:t xml:space="preserve"> 1/0</w:t>
      </w:r>
      <w:r w:rsidR="00BD5512" w:rsidRPr="00A563EB">
        <w:rPr>
          <w:rFonts w:ascii="Times New Roman" w:hAnsi="Times New Roman" w:cs="Times New Roman"/>
          <w:sz w:val="24"/>
          <w:szCs w:val="24"/>
        </w:rPr>
        <w:t>,8=1,25 коробки конфет. Однако если конфеты будут оче</w:t>
      </w:r>
      <w:r w:rsidRPr="00A563EB">
        <w:rPr>
          <w:rFonts w:ascii="Times New Roman" w:hAnsi="Times New Roman" w:cs="Times New Roman"/>
          <w:sz w:val="24"/>
          <w:szCs w:val="24"/>
        </w:rPr>
        <w:t>нь дешевыми (а именно, дешевле 3</w:t>
      </w:r>
      <w:r w:rsidR="00BD5512" w:rsidRPr="00A563EB">
        <w:rPr>
          <w:rFonts w:ascii="Times New Roman" w:hAnsi="Times New Roman" w:cs="Times New Roman"/>
          <w:sz w:val="24"/>
          <w:szCs w:val="24"/>
        </w:rPr>
        <w:t>70/1,25 = 2</w:t>
      </w:r>
      <w:r w:rsidRPr="00A563EB">
        <w:rPr>
          <w:rFonts w:ascii="Times New Roman" w:hAnsi="Times New Roman" w:cs="Times New Roman"/>
          <w:sz w:val="24"/>
          <w:szCs w:val="24"/>
        </w:rPr>
        <w:t>9</w:t>
      </w:r>
      <w:r w:rsidR="00BD5512" w:rsidRPr="00A563EB">
        <w:rPr>
          <w:rFonts w:ascii="Times New Roman" w:hAnsi="Times New Roman" w:cs="Times New Roman"/>
          <w:sz w:val="24"/>
          <w:szCs w:val="24"/>
        </w:rPr>
        <w:t>6 руб. за упаковку), то их производство и специализация станут невыгодными для «Белкина радость». «</w:t>
      </w:r>
      <w:proofErr w:type="spellStart"/>
      <w:r w:rsidR="00BD5512" w:rsidRPr="00A563EB">
        <w:rPr>
          <w:rFonts w:ascii="Times New Roman" w:hAnsi="Times New Roman" w:cs="Times New Roman"/>
          <w:sz w:val="24"/>
          <w:szCs w:val="24"/>
        </w:rPr>
        <w:t>Мишуткины</w:t>
      </w:r>
      <w:proofErr w:type="spellEnd"/>
      <w:r w:rsidR="00BD5512" w:rsidRPr="00A563EB">
        <w:rPr>
          <w:rFonts w:ascii="Times New Roman" w:hAnsi="Times New Roman" w:cs="Times New Roman"/>
          <w:sz w:val="24"/>
          <w:szCs w:val="24"/>
        </w:rPr>
        <w:t xml:space="preserve"> сладости» вместо 1 банки джема в состоянии произвести всего 0,</w:t>
      </w:r>
      <w:r w:rsidRPr="00A563EB">
        <w:rPr>
          <w:rFonts w:ascii="Times New Roman" w:hAnsi="Times New Roman" w:cs="Times New Roman"/>
          <w:sz w:val="24"/>
          <w:szCs w:val="24"/>
        </w:rPr>
        <w:t>5</w:t>
      </w:r>
      <w:r w:rsidR="00BD5512" w:rsidRPr="00A563EB">
        <w:rPr>
          <w:rFonts w:ascii="Times New Roman" w:hAnsi="Times New Roman" w:cs="Times New Roman"/>
          <w:sz w:val="24"/>
          <w:szCs w:val="24"/>
        </w:rPr>
        <w:t xml:space="preserve"> коробки конфет. Однако если конфеты будут оч</w:t>
      </w:r>
      <w:r w:rsidRPr="00A563EB">
        <w:rPr>
          <w:rFonts w:ascii="Times New Roman" w:hAnsi="Times New Roman" w:cs="Times New Roman"/>
          <w:sz w:val="24"/>
          <w:szCs w:val="24"/>
        </w:rPr>
        <w:t>ень дорогими (а именно, дороже 3</w:t>
      </w:r>
      <w:r w:rsidR="00BD5512" w:rsidRPr="00A563EB">
        <w:rPr>
          <w:rFonts w:ascii="Times New Roman" w:hAnsi="Times New Roman" w:cs="Times New Roman"/>
          <w:sz w:val="24"/>
          <w:szCs w:val="24"/>
        </w:rPr>
        <w:t>70/0,</w:t>
      </w:r>
      <w:r w:rsidRPr="00A563EB">
        <w:rPr>
          <w:rFonts w:ascii="Times New Roman" w:hAnsi="Times New Roman" w:cs="Times New Roman"/>
          <w:sz w:val="24"/>
          <w:szCs w:val="24"/>
        </w:rPr>
        <w:t>5</w:t>
      </w:r>
      <w:r w:rsidR="00BD5512" w:rsidRPr="00A563EB">
        <w:rPr>
          <w:rFonts w:ascii="Times New Roman" w:hAnsi="Times New Roman" w:cs="Times New Roman"/>
          <w:sz w:val="24"/>
          <w:szCs w:val="24"/>
        </w:rPr>
        <w:t xml:space="preserve"> =</w:t>
      </w:r>
      <w:r w:rsidRPr="00A563EB">
        <w:rPr>
          <w:rFonts w:ascii="Times New Roman" w:hAnsi="Times New Roman" w:cs="Times New Roman"/>
          <w:sz w:val="24"/>
          <w:szCs w:val="24"/>
        </w:rPr>
        <w:t>740</w:t>
      </w:r>
      <w:r w:rsidR="00BD5512" w:rsidRPr="00A563EB">
        <w:rPr>
          <w:rFonts w:ascii="Times New Roman" w:hAnsi="Times New Roman" w:cs="Times New Roman"/>
          <w:sz w:val="24"/>
          <w:szCs w:val="24"/>
        </w:rPr>
        <w:t xml:space="preserve"> руб. за коробку), то «</w:t>
      </w:r>
      <w:proofErr w:type="spellStart"/>
      <w:r w:rsidR="00BD5512" w:rsidRPr="00A563EB">
        <w:rPr>
          <w:rFonts w:ascii="Times New Roman" w:hAnsi="Times New Roman" w:cs="Times New Roman"/>
          <w:sz w:val="24"/>
          <w:szCs w:val="24"/>
        </w:rPr>
        <w:t>Мишуткиным</w:t>
      </w:r>
      <w:proofErr w:type="spellEnd"/>
      <w:r w:rsidR="00BD5512" w:rsidRPr="00A563EB">
        <w:rPr>
          <w:rFonts w:ascii="Times New Roman" w:hAnsi="Times New Roman" w:cs="Times New Roman"/>
          <w:sz w:val="24"/>
          <w:szCs w:val="24"/>
        </w:rPr>
        <w:t xml:space="preserve"> сладостям» станет выгоден переход на их производство. Таким образом, специализация будет выгодна в диапазоне цены конфет от 2</w:t>
      </w:r>
      <w:r w:rsidRPr="00A563EB">
        <w:rPr>
          <w:rFonts w:ascii="Times New Roman" w:hAnsi="Times New Roman" w:cs="Times New Roman"/>
          <w:sz w:val="24"/>
          <w:szCs w:val="24"/>
        </w:rPr>
        <w:t>96</w:t>
      </w:r>
      <w:r w:rsidR="00BD5512" w:rsidRPr="00A563EB">
        <w:rPr>
          <w:rFonts w:ascii="Times New Roman" w:hAnsi="Times New Roman" w:cs="Times New Roman"/>
          <w:sz w:val="24"/>
          <w:szCs w:val="24"/>
        </w:rPr>
        <w:t xml:space="preserve"> до </w:t>
      </w:r>
      <w:r w:rsidRPr="00A563EB">
        <w:rPr>
          <w:rFonts w:ascii="Times New Roman" w:hAnsi="Times New Roman" w:cs="Times New Roman"/>
          <w:sz w:val="24"/>
          <w:szCs w:val="24"/>
        </w:rPr>
        <w:t>740</w:t>
      </w:r>
      <w:r w:rsidR="00BD5512" w:rsidRPr="00A563EB">
        <w:rPr>
          <w:rFonts w:ascii="Times New Roman" w:hAnsi="Times New Roman" w:cs="Times New Roman"/>
          <w:sz w:val="24"/>
          <w:szCs w:val="24"/>
        </w:rPr>
        <w:t xml:space="preserve"> руб. за коробку.</w:t>
      </w:r>
    </w:p>
    <w:p w:rsidR="00A46A19" w:rsidRPr="00A563EB" w:rsidRDefault="00A46A19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46A19" w:rsidRPr="00A563EB" w:rsidRDefault="00A46A19" w:rsidP="00A563E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63EB">
        <w:rPr>
          <w:rFonts w:ascii="Times New Roman" w:hAnsi="Times New Roman" w:cs="Times New Roman"/>
          <w:b/>
          <w:i/>
          <w:sz w:val="24"/>
          <w:szCs w:val="24"/>
        </w:rPr>
        <w:t>Задание 5</w:t>
      </w:r>
    </w:p>
    <w:p w:rsidR="00541F6B" w:rsidRPr="00A563EB" w:rsidRDefault="00A46A19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63EB">
        <w:rPr>
          <w:rFonts w:ascii="Times New Roman" w:hAnsi="Times New Roman" w:cs="Times New Roman"/>
          <w:b/>
          <w:i/>
          <w:sz w:val="24"/>
          <w:szCs w:val="24"/>
        </w:rPr>
        <w:t xml:space="preserve">Ответы: </w:t>
      </w:r>
    </w:p>
    <w:p w:rsidR="00337E62" w:rsidRPr="00A563EB" w:rsidRDefault="00541F6B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i/>
          <w:sz w:val="24"/>
          <w:szCs w:val="24"/>
        </w:rPr>
        <w:t>Позитивные последствия</w:t>
      </w:r>
      <w:r w:rsidRPr="00A563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37E62" w:rsidRPr="00A563EB" w:rsidRDefault="00541F6B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- Денежные переводы увеличивают располагаемый доход семей. Эти средства вызывают рост расходов на питание, одежду, лекарства, жилье и бытовую технику в стране проживания семей. Что в свою очередь вызывает рост совокупного спроса, в результате в краткосрочном периоде может </w:t>
      </w:r>
      <w:proofErr w:type="gramStart"/>
      <w:r w:rsidRPr="00A563EB">
        <w:rPr>
          <w:rFonts w:ascii="Times New Roman" w:hAnsi="Times New Roman" w:cs="Times New Roman"/>
          <w:sz w:val="24"/>
          <w:szCs w:val="24"/>
        </w:rPr>
        <w:t>увеличится</w:t>
      </w:r>
      <w:proofErr w:type="gramEnd"/>
      <w:r w:rsidRPr="00A563EB">
        <w:rPr>
          <w:rFonts w:ascii="Times New Roman" w:hAnsi="Times New Roman" w:cs="Times New Roman"/>
          <w:sz w:val="24"/>
          <w:szCs w:val="24"/>
        </w:rPr>
        <w:t xml:space="preserve"> объём производства. </w:t>
      </w:r>
    </w:p>
    <w:p w:rsidR="00337E62" w:rsidRPr="00A563EB" w:rsidRDefault="00541F6B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- Денежные переводы помогают людям выйти из бедности, давая им возможность потреблять больше, чем они могли бы себе позволить. В результате может сократиться неравенство доходов в обществе и сократиться социальная напряжённость в стране проживания семей. </w:t>
      </w:r>
    </w:p>
    <w:p w:rsidR="00337E62" w:rsidRPr="00A563EB" w:rsidRDefault="00541F6B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lastRenderedPageBreak/>
        <w:t xml:space="preserve">- Они также помогают семьям поддерживать более высокий уровень потребления в неблагоприятной экономической ситуации, в период экономического кризиса. </w:t>
      </w:r>
    </w:p>
    <w:p w:rsidR="00337E62" w:rsidRPr="00A563EB" w:rsidRDefault="00541F6B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- Эти переводы позволяют населению работать меньше. В результате члены семей мигрантов могут решаться на рискованные начинания собственного бизнеса, или инвестировать в образование и здравоохранение семьи. Денежные переводы можно рассматривать как возможный источник финансирования экономического развития экономики страны и появление новых рабочих мест. </w:t>
      </w:r>
    </w:p>
    <w:p w:rsidR="00337E62" w:rsidRPr="00A563EB" w:rsidRDefault="00541F6B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- Денежные переводы, расходуемые на потребление как товаров, произведённых внутри страны, так и импорта, увеличивают базу налогообложения, что, в свою очередь, увеличивает доходы от налогов на продажи, налогов на добавленную стоимость и импортных пошлин. </w:t>
      </w:r>
    </w:p>
    <w:p w:rsidR="00337E62" w:rsidRPr="00A563EB" w:rsidRDefault="00337E62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>- Денежные</w:t>
      </w:r>
      <w:r w:rsidR="00541F6B" w:rsidRPr="00A563EB">
        <w:rPr>
          <w:rFonts w:ascii="Times New Roman" w:hAnsi="Times New Roman" w:cs="Times New Roman"/>
          <w:sz w:val="24"/>
          <w:szCs w:val="24"/>
        </w:rPr>
        <w:t xml:space="preserve"> переводы улучшают кредитоспособность домашних хозяйств. </w:t>
      </w:r>
    </w:p>
    <w:p w:rsidR="00A46A19" w:rsidRPr="00A563EB" w:rsidRDefault="00541F6B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>- Члены семей мигрантов могут инвестировать в образование и здравоохранение семьи. Что может способствовать росту человеческого капитала, позволяя более молодым членам семьи продолжать обучение, вместо того чтобы работать.</w:t>
      </w:r>
    </w:p>
    <w:p w:rsidR="00337E62" w:rsidRPr="00A563EB" w:rsidRDefault="00337E62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46A19" w:rsidRPr="00A563EB" w:rsidRDefault="00337E62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i/>
          <w:sz w:val="24"/>
          <w:szCs w:val="24"/>
        </w:rPr>
        <w:t>Негативные последствия</w:t>
      </w:r>
      <w:r w:rsidRPr="00A563EB">
        <w:rPr>
          <w:rFonts w:ascii="Times New Roman" w:hAnsi="Times New Roman" w:cs="Times New Roman"/>
          <w:sz w:val="24"/>
          <w:szCs w:val="24"/>
        </w:rPr>
        <w:t>:</w:t>
      </w:r>
    </w:p>
    <w:p w:rsidR="00337E62" w:rsidRPr="00A563EB" w:rsidRDefault="00337E62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- Денежные потоки могут пересылаться по неофициальным каналам, что вызывает в стране проживания семей рост теневой экономики. Это может приводить к росту преступности в стране. В некоторых странах эти денежные потоки превышают 10% ВВП. </w:t>
      </w:r>
    </w:p>
    <w:p w:rsidR="00337E62" w:rsidRPr="00A563EB" w:rsidRDefault="00337E62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- Проблема «утечки мозгов». Низкие заработки на родине и более высокие за рубежом служат стимулом для отъезда из страны квалифицированных трудовых кадров. В результате возникает дефицит высококвалифицированных работников, поэтому не создаются условия для развития наукоёмких производств. А </w:t>
      </w:r>
      <w:proofErr w:type="gramStart"/>
      <w:r w:rsidRPr="00A563EB"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 w:rsidRPr="00A563EB">
        <w:rPr>
          <w:rFonts w:ascii="Times New Roman" w:hAnsi="Times New Roman" w:cs="Times New Roman"/>
          <w:sz w:val="24"/>
          <w:szCs w:val="24"/>
        </w:rPr>
        <w:t xml:space="preserve"> нет предпосылок для научно-технического прогресса.</w:t>
      </w:r>
    </w:p>
    <w:p w:rsidR="00337E62" w:rsidRPr="00A563EB" w:rsidRDefault="00337E62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- Денежные поступления мигрантов делают страну зависимой от них, делая тем самым уязвимой экономику. </w:t>
      </w:r>
    </w:p>
    <w:p w:rsidR="00337E62" w:rsidRPr="00A563EB" w:rsidRDefault="00337E62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- Денежные переводы снижают качество институтов в странах-получателях потому, что они расширяют возможности государства расходовать больше или взимать меньше налогов. </w:t>
      </w:r>
      <w:proofErr w:type="gramStart"/>
      <w:r w:rsidRPr="00A563EB">
        <w:rPr>
          <w:rFonts w:ascii="Times New Roman" w:hAnsi="Times New Roman" w:cs="Times New Roman"/>
          <w:sz w:val="24"/>
          <w:szCs w:val="24"/>
        </w:rPr>
        <w:t>Они позволяют государству получать больше ресурсов и распределять их среди обладающих властью, что может способствовать росту коррупции среди чиновников.</w:t>
      </w:r>
      <w:proofErr w:type="gramEnd"/>
      <w:r w:rsidRPr="00A563EB">
        <w:rPr>
          <w:rFonts w:ascii="Times New Roman" w:hAnsi="Times New Roman" w:cs="Times New Roman"/>
          <w:sz w:val="24"/>
          <w:szCs w:val="24"/>
        </w:rPr>
        <w:t xml:space="preserve"> Возникает проблема морального риска, т.к. при этом экономические последствия государственной коррупции будут менее ощутимы для домашних хозяйств, являющихся получателями таких потоков. Получатели с меньшей вероятностью будут ощущать потребность подотчётности официальных органов, и, в свою очередь, официальные органы будут чувствовать себя в меньшей степени обязанными обосновывать свои действия. </w:t>
      </w:r>
    </w:p>
    <w:p w:rsidR="00337E62" w:rsidRPr="00A563EB" w:rsidRDefault="00337E62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>- Члены семей мигрантов могут инвестировать в образование. Но это дополнительное образование может оказывать ограниченное воздействие на внутренний экономический рост, если оно открывает получателям возможности для эмиграции из страны.</w:t>
      </w:r>
    </w:p>
    <w:p w:rsidR="00337E62" w:rsidRPr="00A563EB" w:rsidRDefault="00337E62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 xml:space="preserve">- Приток иностранных денег в страну может вызвать удорожание национальной валюты, что может ухудшить торговый баланс. </w:t>
      </w:r>
    </w:p>
    <w:p w:rsidR="00C56769" w:rsidRPr="00A563EB" w:rsidRDefault="00337E62" w:rsidP="00A563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3EB">
        <w:rPr>
          <w:rFonts w:ascii="Times New Roman" w:hAnsi="Times New Roman" w:cs="Times New Roman"/>
          <w:sz w:val="24"/>
          <w:szCs w:val="24"/>
        </w:rPr>
        <w:t>- Домашние хозяйства могут расходовать, а не сберегать полученные деньги, значительно уменьшая объёмы потоков, направляемых на инвестирование. Поэтому приток денег может иметь краткосрочный эффект на ро</w:t>
      </w:r>
      <w:proofErr w:type="gramStart"/>
      <w:r w:rsidRPr="00A563EB">
        <w:rPr>
          <w:rFonts w:ascii="Times New Roman" w:hAnsi="Times New Roman" w:cs="Times New Roman"/>
          <w:sz w:val="24"/>
          <w:szCs w:val="24"/>
        </w:rPr>
        <w:t>ст в стр</w:t>
      </w:r>
      <w:proofErr w:type="gramEnd"/>
      <w:r w:rsidRPr="00A563EB">
        <w:rPr>
          <w:rFonts w:ascii="Times New Roman" w:hAnsi="Times New Roman" w:cs="Times New Roman"/>
          <w:sz w:val="24"/>
          <w:szCs w:val="24"/>
        </w:rPr>
        <w:t>ане.</w:t>
      </w:r>
    </w:p>
    <w:sectPr w:rsidR="00C56769" w:rsidRPr="00A56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0495"/>
    <w:multiLevelType w:val="hybridMultilevel"/>
    <w:tmpl w:val="8D22ED20"/>
    <w:lvl w:ilvl="0" w:tplc="17B258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29C"/>
    <w:rsid w:val="00010F2B"/>
    <w:rsid w:val="0002682F"/>
    <w:rsid w:val="00046C01"/>
    <w:rsid w:val="00205499"/>
    <w:rsid w:val="002845D9"/>
    <w:rsid w:val="0032329C"/>
    <w:rsid w:val="00337E62"/>
    <w:rsid w:val="00346324"/>
    <w:rsid w:val="0037607D"/>
    <w:rsid w:val="003D0AD2"/>
    <w:rsid w:val="003D4789"/>
    <w:rsid w:val="00541F6B"/>
    <w:rsid w:val="00545D9A"/>
    <w:rsid w:val="00556DA1"/>
    <w:rsid w:val="00672F59"/>
    <w:rsid w:val="006A5564"/>
    <w:rsid w:val="006A7476"/>
    <w:rsid w:val="00721FC0"/>
    <w:rsid w:val="007B69D0"/>
    <w:rsid w:val="008166D9"/>
    <w:rsid w:val="008E4799"/>
    <w:rsid w:val="008F2758"/>
    <w:rsid w:val="00A46A19"/>
    <w:rsid w:val="00A53290"/>
    <w:rsid w:val="00A563EB"/>
    <w:rsid w:val="00B42302"/>
    <w:rsid w:val="00B51BC4"/>
    <w:rsid w:val="00BD5512"/>
    <w:rsid w:val="00C56769"/>
    <w:rsid w:val="00CD0B58"/>
    <w:rsid w:val="00E06A39"/>
    <w:rsid w:val="00E36537"/>
    <w:rsid w:val="00E945B5"/>
    <w:rsid w:val="00EB1812"/>
    <w:rsid w:val="00F163EC"/>
    <w:rsid w:val="00FF0B5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D0B58"/>
    <w:rPr>
      <w:color w:val="808080"/>
    </w:rPr>
  </w:style>
  <w:style w:type="paragraph" w:styleId="a4">
    <w:name w:val="List Paragraph"/>
    <w:basedOn w:val="a"/>
    <w:uiPriority w:val="34"/>
    <w:qFormat/>
    <w:rsid w:val="00C56769"/>
    <w:pPr>
      <w:ind w:left="720"/>
      <w:contextualSpacing/>
    </w:pPr>
  </w:style>
  <w:style w:type="paragraph" w:customStyle="1" w:styleId="p125">
    <w:name w:val="p125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6">
    <w:name w:val="ft26"/>
    <w:basedOn w:val="a0"/>
    <w:rsid w:val="00A46A19"/>
  </w:style>
  <w:style w:type="paragraph" w:customStyle="1" w:styleId="p63">
    <w:name w:val="p63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2">
    <w:name w:val="ft12"/>
    <w:basedOn w:val="a0"/>
    <w:rsid w:val="00A46A19"/>
  </w:style>
  <w:style w:type="paragraph" w:customStyle="1" w:styleId="p112">
    <w:name w:val="p112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7">
    <w:name w:val="ft27"/>
    <w:basedOn w:val="a0"/>
    <w:rsid w:val="00A46A19"/>
  </w:style>
  <w:style w:type="paragraph" w:customStyle="1" w:styleId="p131">
    <w:name w:val="p131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4">
    <w:name w:val="p74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5">
    <w:name w:val="ft25"/>
    <w:basedOn w:val="a0"/>
    <w:rsid w:val="00A46A19"/>
  </w:style>
  <w:style w:type="paragraph" w:customStyle="1" w:styleId="p693">
    <w:name w:val="p693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0">
    <w:name w:val="ft40"/>
    <w:basedOn w:val="a0"/>
    <w:rsid w:val="00A46A19"/>
  </w:style>
  <w:style w:type="paragraph" w:customStyle="1" w:styleId="p45">
    <w:name w:val="p45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2">
    <w:name w:val="p132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0">
    <w:name w:val="p120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6">
    <w:name w:val="p136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2">
    <w:name w:val="p262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4">
    <w:name w:val="p144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7">
    <w:name w:val="p317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3">
    <w:name w:val="p103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59">
    <w:name w:val="p1059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5">
    <w:name w:val="ft15"/>
    <w:basedOn w:val="a0"/>
    <w:rsid w:val="00A46A19"/>
  </w:style>
  <w:style w:type="paragraph" w:customStyle="1" w:styleId="p904">
    <w:name w:val="p904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60">
    <w:name w:val="p1060"/>
    <w:basedOn w:val="a"/>
    <w:rsid w:val="007B6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3">
    <w:name w:val="p73"/>
    <w:basedOn w:val="a"/>
    <w:rsid w:val="007B6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32">
    <w:name w:val="ft32"/>
    <w:basedOn w:val="a0"/>
    <w:rsid w:val="007B69D0"/>
  </w:style>
  <w:style w:type="paragraph" w:styleId="a5">
    <w:name w:val="Balloon Text"/>
    <w:basedOn w:val="a"/>
    <w:link w:val="a6"/>
    <w:uiPriority w:val="99"/>
    <w:semiHidden/>
    <w:unhideWhenUsed/>
    <w:rsid w:val="00A56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3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D0B58"/>
    <w:rPr>
      <w:color w:val="808080"/>
    </w:rPr>
  </w:style>
  <w:style w:type="paragraph" w:styleId="a4">
    <w:name w:val="List Paragraph"/>
    <w:basedOn w:val="a"/>
    <w:uiPriority w:val="34"/>
    <w:qFormat/>
    <w:rsid w:val="00C56769"/>
    <w:pPr>
      <w:ind w:left="720"/>
      <w:contextualSpacing/>
    </w:pPr>
  </w:style>
  <w:style w:type="paragraph" w:customStyle="1" w:styleId="p125">
    <w:name w:val="p125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6">
    <w:name w:val="ft26"/>
    <w:basedOn w:val="a0"/>
    <w:rsid w:val="00A46A19"/>
  </w:style>
  <w:style w:type="paragraph" w:customStyle="1" w:styleId="p63">
    <w:name w:val="p63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2">
    <w:name w:val="ft12"/>
    <w:basedOn w:val="a0"/>
    <w:rsid w:val="00A46A19"/>
  </w:style>
  <w:style w:type="paragraph" w:customStyle="1" w:styleId="p112">
    <w:name w:val="p112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7">
    <w:name w:val="ft27"/>
    <w:basedOn w:val="a0"/>
    <w:rsid w:val="00A46A19"/>
  </w:style>
  <w:style w:type="paragraph" w:customStyle="1" w:styleId="p131">
    <w:name w:val="p131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4">
    <w:name w:val="p74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5">
    <w:name w:val="ft25"/>
    <w:basedOn w:val="a0"/>
    <w:rsid w:val="00A46A19"/>
  </w:style>
  <w:style w:type="paragraph" w:customStyle="1" w:styleId="p693">
    <w:name w:val="p693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0">
    <w:name w:val="ft40"/>
    <w:basedOn w:val="a0"/>
    <w:rsid w:val="00A46A19"/>
  </w:style>
  <w:style w:type="paragraph" w:customStyle="1" w:styleId="p45">
    <w:name w:val="p45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2">
    <w:name w:val="p132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0">
    <w:name w:val="p120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6">
    <w:name w:val="p136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2">
    <w:name w:val="p262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4">
    <w:name w:val="p144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7">
    <w:name w:val="p317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3">
    <w:name w:val="p103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59">
    <w:name w:val="p1059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5">
    <w:name w:val="ft15"/>
    <w:basedOn w:val="a0"/>
    <w:rsid w:val="00A46A19"/>
  </w:style>
  <w:style w:type="paragraph" w:customStyle="1" w:styleId="p904">
    <w:name w:val="p904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60">
    <w:name w:val="p1060"/>
    <w:basedOn w:val="a"/>
    <w:rsid w:val="007B6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3">
    <w:name w:val="p73"/>
    <w:basedOn w:val="a"/>
    <w:rsid w:val="007B6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32">
    <w:name w:val="ft32"/>
    <w:basedOn w:val="a0"/>
    <w:rsid w:val="007B69D0"/>
  </w:style>
  <w:style w:type="paragraph" w:styleId="a5">
    <w:name w:val="Balloon Text"/>
    <w:basedOn w:val="a"/>
    <w:link w:val="a6"/>
    <w:uiPriority w:val="99"/>
    <w:semiHidden/>
    <w:unhideWhenUsed/>
    <w:rsid w:val="00A56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3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5</Pages>
  <Words>1981</Words>
  <Characters>11293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Неля Зарипова</dc:creator>
  <cp:keywords/>
  <dc:description/>
  <cp:lastModifiedBy>admin</cp:lastModifiedBy>
  <cp:revision>3</cp:revision>
  <dcterms:created xsi:type="dcterms:W3CDTF">2017-12-07T07:06:00Z</dcterms:created>
  <dcterms:modified xsi:type="dcterms:W3CDTF">2018-03-07T03:55:00Z</dcterms:modified>
</cp:coreProperties>
</file>