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8D7" w:rsidRPr="003D3089" w:rsidRDefault="001948D7" w:rsidP="003D3089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D3089">
        <w:rPr>
          <w:rFonts w:ascii="Times New Roman" w:hAnsi="Times New Roman" w:cs="Times New Roman"/>
          <w:sz w:val="28"/>
          <w:szCs w:val="28"/>
        </w:rPr>
        <w:t>Расположите основные морфологические элементы лимф</w:t>
      </w:r>
      <w:r w:rsidR="001740AB" w:rsidRPr="003D3089">
        <w:rPr>
          <w:rFonts w:ascii="Times New Roman" w:hAnsi="Times New Roman" w:cs="Times New Roman"/>
          <w:sz w:val="28"/>
          <w:szCs w:val="28"/>
        </w:rPr>
        <w:t>а</w:t>
      </w:r>
      <w:r w:rsidRPr="003D3089">
        <w:rPr>
          <w:rFonts w:ascii="Times New Roman" w:hAnsi="Times New Roman" w:cs="Times New Roman"/>
          <w:sz w:val="28"/>
          <w:szCs w:val="28"/>
        </w:rPr>
        <w:t xml:space="preserve">тической системы в </w:t>
      </w:r>
      <w:r w:rsidR="00CE7EBA" w:rsidRPr="003D3089">
        <w:rPr>
          <w:rFonts w:ascii="Times New Roman" w:hAnsi="Times New Roman" w:cs="Times New Roman"/>
          <w:sz w:val="28"/>
          <w:szCs w:val="28"/>
        </w:rPr>
        <w:t>правильн</w:t>
      </w:r>
      <w:r w:rsidRPr="003D3089">
        <w:rPr>
          <w:rFonts w:ascii="Times New Roman" w:hAnsi="Times New Roman" w:cs="Times New Roman"/>
          <w:sz w:val="28"/>
          <w:szCs w:val="28"/>
        </w:rPr>
        <w:t>ой последовательности</w:t>
      </w:r>
      <w:r w:rsidR="00CE7EBA" w:rsidRPr="003D3089">
        <w:rPr>
          <w:rFonts w:ascii="Times New Roman" w:hAnsi="Times New Roman" w:cs="Times New Roman"/>
          <w:sz w:val="28"/>
          <w:szCs w:val="28"/>
        </w:rPr>
        <w:t xml:space="preserve"> (по направлению движения лимфы)</w:t>
      </w:r>
      <w:r w:rsidR="004254B5">
        <w:rPr>
          <w:rFonts w:ascii="Times New Roman" w:hAnsi="Times New Roman" w:cs="Times New Roman"/>
          <w:sz w:val="28"/>
          <w:szCs w:val="28"/>
        </w:rPr>
        <w:t xml:space="preserve">. В ответе укажите последовательность букв без пробелов и запятых. Например, </w:t>
      </w:r>
      <w:proofErr w:type="spellStart"/>
      <w:r w:rsidR="004254B5">
        <w:rPr>
          <w:rFonts w:ascii="Times New Roman" w:hAnsi="Times New Roman" w:cs="Times New Roman"/>
          <w:sz w:val="28"/>
          <w:szCs w:val="28"/>
        </w:rPr>
        <w:t>абв</w:t>
      </w:r>
      <w:proofErr w:type="spellEnd"/>
    </w:p>
    <w:p w:rsidR="001948D7" w:rsidRPr="003D3089" w:rsidRDefault="001948D7" w:rsidP="003D308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948D7" w:rsidRPr="003D3089" w:rsidRDefault="001948D7" w:rsidP="003D308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D3089">
        <w:rPr>
          <w:rFonts w:ascii="Times New Roman" w:hAnsi="Times New Roman" w:cs="Times New Roman"/>
          <w:sz w:val="28"/>
          <w:szCs w:val="28"/>
        </w:rPr>
        <w:t>а)</w:t>
      </w:r>
      <w:bookmarkStart w:id="0" w:name="_Hlk113751371"/>
      <w:r w:rsidR="004254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3089">
        <w:rPr>
          <w:rFonts w:ascii="Times New Roman" w:hAnsi="Times New Roman" w:cs="Times New Roman"/>
          <w:sz w:val="28"/>
          <w:szCs w:val="28"/>
        </w:rPr>
        <w:t>внеорганные</w:t>
      </w:r>
      <w:proofErr w:type="spellEnd"/>
      <w:r w:rsidRPr="003D3089">
        <w:rPr>
          <w:rFonts w:ascii="Times New Roman" w:hAnsi="Times New Roman" w:cs="Times New Roman"/>
          <w:sz w:val="28"/>
          <w:szCs w:val="28"/>
        </w:rPr>
        <w:t xml:space="preserve"> лимфатические сосуды</w:t>
      </w:r>
      <w:bookmarkEnd w:id="0"/>
      <w:r w:rsidRPr="003D308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948D7" w:rsidRPr="003D3089" w:rsidRDefault="001948D7" w:rsidP="003D308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D3089">
        <w:rPr>
          <w:rFonts w:ascii="Times New Roman" w:hAnsi="Times New Roman" w:cs="Times New Roman"/>
          <w:sz w:val="28"/>
          <w:szCs w:val="28"/>
        </w:rPr>
        <w:t>б)</w:t>
      </w:r>
      <w:r w:rsidR="004254B5">
        <w:rPr>
          <w:rFonts w:ascii="Times New Roman" w:hAnsi="Times New Roman" w:cs="Times New Roman"/>
          <w:sz w:val="28"/>
          <w:szCs w:val="28"/>
        </w:rPr>
        <w:t xml:space="preserve"> </w:t>
      </w:r>
      <w:r w:rsidRPr="003D3089">
        <w:rPr>
          <w:rFonts w:ascii="Times New Roman" w:hAnsi="Times New Roman" w:cs="Times New Roman"/>
          <w:sz w:val="28"/>
          <w:szCs w:val="28"/>
        </w:rPr>
        <w:t>лимфатические капилляры и посткапилляры;</w:t>
      </w:r>
    </w:p>
    <w:p w:rsidR="001948D7" w:rsidRPr="003D3089" w:rsidRDefault="001948D7" w:rsidP="003D308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D3089">
        <w:rPr>
          <w:rFonts w:ascii="Times New Roman" w:hAnsi="Times New Roman" w:cs="Times New Roman"/>
          <w:sz w:val="28"/>
          <w:szCs w:val="28"/>
        </w:rPr>
        <w:t>в) внутриорганные лимфатические сосуды;</w:t>
      </w:r>
    </w:p>
    <w:p w:rsidR="001948D7" w:rsidRPr="003D3089" w:rsidRDefault="001948D7" w:rsidP="003D308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D3089">
        <w:rPr>
          <w:rFonts w:ascii="Times New Roman" w:hAnsi="Times New Roman" w:cs="Times New Roman"/>
          <w:sz w:val="28"/>
          <w:szCs w:val="28"/>
        </w:rPr>
        <w:t>г)</w:t>
      </w:r>
      <w:r w:rsidR="004254B5">
        <w:rPr>
          <w:rFonts w:ascii="Times New Roman" w:hAnsi="Times New Roman" w:cs="Times New Roman"/>
          <w:sz w:val="28"/>
          <w:szCs w:val="28"/>
        </w:rPr>
        <w:t xml:space="preserve"> </w:t>
      </w:r>
      <w:r w:rsidRPr="003D3089">
        <w:rPr>
          <w:rFonts w:ascii="Times New Roman" w:hAnsi="Times New Roman" w:cs="Times New Roman"/>
          <w:sz w:val="28"/>
          <w:szCs w:val="28"/>
        </w:rPr>
        <w:t>лимфатические узлы;</w:t>
      </w:r>
    </w:p>
    <w:p w:rsidR="001948D7" w:rsidRPr="003D3089" w:rsidRDefault="001948D7" w:rsidP="003D308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D3089">
        <w:rPr>
          <w:rFonts w:ascii="Times New Roman" w:hAnsi="Times New Roman" w:cs="Times New Roman"/>
          <w:sz w:val="28"/>
          <w:szCs w:val="28"/>
        </w:rPr>
        <w:t>д) лимфатические протоки.</w:t>
      </w:r>
    </w:p>
    <w:p w:rsidR="001948D7" w:rsidRPr="003D3089" w:rsidRDefault="004254B5" w:rsidP="003D308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Ответ: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бв</w:t>
      </w:r>
      <w:r w:rsidR="001948D7" w:rsidRPr="003D3089">
        <w:rPr>
          <w:rFonts w:ascii="Times New Roman" w:hAnsi="Times New Roman" w:cs="Times New Roman"/>
          <w:b/>
          <w:bCs/>
          <w:sz w:val="28"/>
          <w:szCs w:val="28"/>
        </w:rPr>
        <w:t>агд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, БВАГД </w:t>
      </w:r>
      <w:r w:rsidR="005D27A1" w:rsidRPr="003D3089">
        <w:rPr>
          <w:rFonts w:ascii="Times New Roman" w:hAnsi="Times New Roman" w:cs="Times New Roman"/>
          <w:b/>
          <w:bCs/>
          <w:sz w:val="28"/>
          <w:szCs w:val="28"/>
        </w:rPr>
        <w:t>за правильную последовательность (100%) 20 баллов</w:t>
      </w:r>
    </w:p>
    <w:p w:rsidR="001948D7" w:rsidRPr="003D3089" w:rsidRDefault="001948D7" w:rsidP="003D308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34D37" w:rsidRPr="003D3089" w:rsidRDefault="00D40A2F" w:rsidP="003D3089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D3089">
        <w:rPr>
          <w:rFonts w:ascii="Times New Roman" w:hAnsi="Times New Roman" w:cs="Times New Roman"/>
          <w:sz w:val="28"/>
          <w:szCs w:val="28"/>
        </w:rPr>
        <w:t>Какой микроэлемент необходим для синтеза инсулина</w:t>
      </w:r>
      <w:r w:rsidR="00234D37" w:rsidRPr="003D3089">
        <w:rPr>
          <w:rFonts w:ascii="Times New Roman" w:hAnsi="Times New Roman" w:cs="Times New Roman"/>
          <w:sz w:val="28"/>
          <w:szCs w:val="28"/>
        </w:rPr>
        <w:t>:</w:t>
      </w:r>
    </w:p>
    <w:p w:rsidR="00D40A2F" w:rsidRPr="003D3089" w:rsidRDefault="00D40A2F" w:rsidP="003D30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089">
        <w:rPr>
          <w:rFonts w:ascii="Times New Roman" w:hAnsi="Times New Roman" w:cs="Times New Roman"/>
          <w:sz w:val="28"/>
          <w:szCs w:val="28"/>
        </w:rPr>
        <w:t>а) железо;</w:t>
      </w:r>
    </w:p>
    <w:p w:rsidR="00D40A2F" w:rsidRPr="003D3089" w:rsidRDefault="00D40A2F" w:rsidP="003D30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089">
        <w:rPr>
          <w:rFonts w:ascii="Times New Roman" w:hAnsi="Times New Roman" w:cs="Times New Roman"/>
          <w:sz w:val="28"/>
          <w:szCs w:val="28"/>
        </w:rPr>
        <w:t>б) йод;</w:t>
      </w:r>
    </w:p>
    <w:p w:rsidR="00D40A2F" w:rsidRPr="003D3089" w:rsidRDefault="00D40A2F" w:rsidP="003D30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089">
        <w:rPr>
          <w:rFonts w:ascii="Times New Roman" w:hAnsi="Times New Roman" w:cs="Times New Roman"/>
          <w:sz w:val="28"/>
          <w:szCs w:val="28"/>
        </w:rPr>
        <w:t>в) кальций;</w:t>
      </w:r>
    </w:p>
    <w:p w:rsidR="00D40A2F" w:rsidRPr="003D3089" w:rsidRDefault="00D40A2F" w:rsidP="003D308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3089">
        <w:rPr>
          <w:rFonts w:ascii="Times New Roman" w:hAnsi="Times New Roman" w:cs="Times New Roman"/>
          <w:sz w:val="28"/>
          <w:szCs w:val="28"/>
        </w:rPr>
        <w:t xml:space="preserve">г) </w:t>
      </w:r>
      <w:r w:rsidR="005D27A1" w:rsidRPr="003D3089">
        <w:rPr>
          <w:rFonts w:ascii="Times New Roman" w:hAnsi="Times New Roman" w:cs="Times New Roman"/>
          <w:b/>
          <w:bCs/>
          <w:sz w:val="28"/>
          <w:szCs w:val="28"/>
        </w:rPr>
        <w:t>цинк (100%) 5 баллов</w:t>
      </w:r>
    </w:p>
    <w:p w:rsidR="00D40A2F" w:rsidRPr="003D3089" w:rsidRDefault="00D40A2F" w:rsidP="003D30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089">
        <w:rPr>
          <w:rFonts w:ascii="Times New Roman" w:hAnsi="Times New Roman" w:cs="Times New Roman"/>
          <w:sz w:val="28"/>
          <w:szCs w:val="28"/>
        </w:rPr>
        <w:t>д) магний.</w:t>
      </w:r>
    </w:p>
    <w:p w:rsidR="00234D37" w:rsidRPr="003D3089" w:rsidRDefault="00234D37" w:rsidP="003D30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3089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="00D40A2F" w:rsidRPr="003D3089">
        <w:rPr>
          <w:rFonts w:ascii="Times New Roman" w:hAnsi="Times New Roman" w:cs="Times New Roman"/>
          <w:b/>
          <w:sz w:val="28"/>
          <w:szCs w:val="28"/>
        </w:rPr>
        <w:t>г.</w:t>
      </w:r>
    </w:p>
    <w:p w:rsidR="00234D37" w:rsidRPr="003D3089" w:rsidRDefault="00234D37" w:rsidP="003D308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A23311" w:rsidRPr="003D3089" w:rsidRDefault="005D27A1" w:rsidP="003D3089">
      <w:pPr>
        <w:pStyle w:val="a5"/>
        <w:jc w:val="left"/>
        <w:rPr>
          <w:szCs w:val="28"/>
        </w:rPr>
      </w:pPr>
      <w:r w:rsidRPr="003D3089">
        <w:rPr>
          <w:szCs w:val="28"/>
        </w:rPr>
        <w:t xml:space="preserve">3. </w:t>
      </w:r>
      <w:r w:rsidR="00A23311" w:rsidRPr="003D3089">
        <w:rPr>
          <w:szCs w:val="28"/>
        </w:rPr>
        <w:t>Выберите правильный ответ следующего утверждени</w:t>
      </w:r>
      <w:r w:rsidR="004254B5">
        <w:rPr>
          <w:szCs w:val="28"/>
        </w:rPr>
        <w:t>я</w:t>
      </w:r>
      <w:r w:rsidR="00A23311" w:rsidRPr="003D3089">
        <w:rPr>
          <w:szCs w:val="28"/>
        </w:rPr>
        <w:t>: «Группа особей (бактерии, грибы</w:t>
      </w:r>
      <w:r w:rsidR="004254B5">
        <w:rPr>
          <w:szCs w:val="28"/>
        </w:rPr>
        <w:t>, растения, животные), связанных</w:t>
      </w:r>
      <w:r w:rsidR="00A23311" w:rsidRPr="003D3089">
        <w:rPr>
          <w:szCs w:val="28"/>
        </w:rPr>
        <w:t xml:space="preserve"> друг с другом отношением «пища-потребитель», получили название»:</w:t>
      </w:r>
    </w:p>
    <w:p w:rsidR="00A23311" w:rsidRPr="003D3089" w:rsidRDefault="00A23311" w:rsidP="003D3089">
      <w:pPr>
        <w:pStyle w:val="a5"/>
        <w:jc w:val="left"/>
        <w:rPr>
          <w:szCs w:val="28"/>
        </w:rPr>
      </w:pPr>
    </w:p>
    <w:p w:rsidR="00A23311" w:rsidRPr="003D3089" w:rsidRDefault="00A23311" w:rsidP="003D3089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3089">
        <w:rPr>
          <w:rFonts w:ascii="Times New Roman" w:eastAsia="Calibri" w:hAnsi="Times New Roman" w:cs="Times New Roman"/>
          <w:sz w:val="28"/>
          <w:szCs w:val="28"/>
        </w:rPr>
        <w:t>Информационная сеть, сеть информации,</w:t>
      </w:r>
    </w:p>
    <w:p w:rsidR="00A23311" w:rsidRPr="003D3089" w:rsidRDefault="00A23311" w:rsidP="003D3089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3089">
        <w:rPr>
          <w:rFonts w:ascii="Times New Roman" w:eastAsia="Calibri" w:hAnsi="Times New Roman" w:cs="Times New Roman"/>
          <w:sz w:val="28"/>
          <w:szCs w:val="28"/>
        </w:rPr>
        <w:t>Биологические ритмы, ритмы природные,</w:t>
      </w:r>
    </w:p>
    <w:p w:rsidR="00A23311" w:rsidRPr="003D3089" w:rsidRDefault="00A23311" w:rsidP="003D3089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3089">
        <w:rPr>
          <w:rFonts w:ascii="Times New Roman" w:eastAsia="Calibri" w:hAnsi="Times New Roman" w:cs="Times New Roman"/>
          <w:b/>
          <w:sz w:val="28"/>
          <w:szCs w:val="28"/>
        </w:rPr>
        <w:t>Трофическая с</w:t>
      </w:r>
      <w:r w:rsidR="005D27A1" w:rsidRPr="003D3089">
        <w:rPr>
          <w:rFonts w:ascii="Times New Roman" w:eastAsia="Calibri" w:hAnsi="Times New Roman" w:cs="Times New Roman"/>
          <w:b/>
          <w:sz w:val="28"/>
          <w:szCs w:val="28"/>
        </w:rPr>
        <w:t>еть, пищевая сеть, цепь питания (100%) 5 баллов</w:t>
      </w:r>
    </w:p>
    <w:p w:rsidR="00A23311" w:rsidRPr="003D3089" w:rsidRDefault="00A23311" w:rsidP="003D3089">
      <w:pPr>
        <w:numPr>
          <w:ilvl w:val="0"/>
          <w:numId w:val="6"/>
        </w:numPr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3089">
        <w:rPr>
          <w:rFonts w:ascii="Times New Roman" w:eastAsia="Calibri" w:hAnsi="Times New Roman" w:cs="Times New Roman"/>
          <w:sz w:val="28"/>
          <w:szCs w:val="28"/>
        </w:rPr>
        <w:t>Экологическая ниша</w:t>
      </w:r>
    </w:p>
    <w:p w:rsidR="00A23311" w:rsidRPr="003D3089" w:rsidRDefault="00A23311" w:rsidP="003D308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23311" w:rsidRPr="003D3089" w:rsidRDefault="005D27A1" w:rsidP="003D3089">
      <w:pPr>
        <w:pStyle w:val="a5"/>
        <w:jc w:val="left"/>
        <w:rPr>
          <w:szCs w:val="28"/>
        </w:rPr>
      </w:pPr>
      <w:r w:rsidRPr="003D3089">
        <w:rPr>
          <w:szCs w:val="28"/>
        </w:rPr>
        <w:t xml:space="preserve">4. </w:t>
      </w:r>
      <w:r w:rsidR="00A23311" w:rsidRPr="003D3089">
        <w:rPr>
          <w:szCs w:val="28"/>
        </w:rPr>
        <w:t>Если в популяции рождаемость преобладает над смертностью, то приток новых особей обеспечивает:</w:t>
      </w:r>
    </w:p>
    <w:p w:rsidR="00A23311" w:rsidRPr="003D3089" w:rsidRDefault="00A23311" w:rsidP="003D3089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3089">
        <w:rPr>
          <w:rFonts w:ascii="Times New Roman" w:eastAsia="Calibri" w:hAnsi="Times New Roman" w:cs="Times New Roman"/>
          <w:sz w:val="28"/>
          <w:szCs w:val="28"/>
        </w:rPr>
        <w:t>Стабилизацию численности популяции</w:t>
      </w:r>
    </w:p>
    <w:p w:rsidR="00A23311" w:rsidRPr="003D3089" w:rsidRDefault="00A23311" w:rsidP="003D3089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3089">
        <w:rPr>
          <w:rFonts w:ascii="Times New Roman" w:eastAsia="Calibri" w:hAnsi="Times New Roman" w:cs="Times New Roman"/>
          <w:sz w:val="28"/>
          <w:szCs w:val="28"/>
        </w:rPr>
        <w:t>Непрерывное сокращение численности популяции</w:t>
      </w:r>
    </w:p>
    <w:p w:rsidR="00A23311" w:rsidRPr="003D3089" w:rsidRDefault="00A23311" w:rsidP="003D3089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Calibri" w:hAnsi="Times New Roman" w:cs="Times New Roman"/>
          <w:b/>
          <w:sz w:val="28"/>
          <w:szCs w:val="28"/>
        </w:rPr>
      </w:pPr>
      <w:r w:rsidRPr="003D3089">
        <w:rPr>
          <w:rFonts w:ascii="Times New Roman" w:eastAsia="Calibri" w:hAnsi="Times New Roman" w:cs="Times New Roman"/>
          <w:b/>
          <w:sz w:val="28"/>
          <w:szCs w:val="28"/>
        </w:rPr>
        <w:t>Непрерывный рост численности популяции</w:t>
      </w:r>
      <w:r w:rsidR="005D27A1" w:rsidRPr="003D3089">
        <w:rPr>
          <w:rFonts w:ascii="Times New Roman" w:eastAsia="Calibri" w:hAnsi="Times New Roman" w:cs="Times New Roman"/>
          <w:b/>
          <w:sz w:val="28"/>
          <w:szCs w:val="28"/>
        </w:rPr>
        <w:t xml:space="preserve"> (100%) 5 баллов</w:t>
      </w:r>
    </w:p>
    <w:p w:rsidR="00A23311" w:rsidRPr="003D3089" w:rsidRDefault="00A23311" w:rsidP="003D3089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3D3089">
        <w:rPr>
          <w:rFonts w:ascii="Times New Roman" w:eastAsia="Calibri" w:hAnsi="Times New Roman" w:cs="Times New Roman"/>
          <w:sz w:val="28"/>
          <w:szCs w:val="28"/>
        </w:rPr>
        <w:t>Нестабильность популяции</w:t>
      </w:r>
    </w:p>
    <w:p w:rsidR="00A23311" w:rsidRPr="003D3089" w:rsidRDefault="00A23311" w:rsidP="003D308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23311" w:rsidRPr="003D3089" w:rsidRDefault="00A23311" w:rsidP="003D308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23311" w:rsidRPr="003D3089" w:rsidRDefault="005D27A1" w:rsidP="003D3089">
      <w:pPr>
        <w:pStyle w:val="a5"/>
        <w:jc w:val="left"/>
        <w:rPr>
          <w:szCs w:val="28"/>
        </w:rPr>
      </w:pPr>
      <w:r w:rsidRPr="003D3089">
        <w:rPr>
          <w:szCs w:val="28"/>
        </w:rPr>
        <w:t xml:space="preserve">5. </w:t>
      </w:r>
      <w:r w:rsidR="00A23311" w:rsidRPr="003D3089">
        <w:rPr>
          <w:szCs w:val="28"/>
        </w:rPr>
        <w:t>Выберите</w:t>
      </w:r>
      <w:r w:rsidRPr="003D3089">
        <w:rPr>
          <w:szCs w:val="28"/>
        </w:rPr>
        <w:t>,</w:t>
      </w:r>
      <w:r w:rsidR="00A23311" w:rsidRPr="003D3089">
        <w:rPr>
          <w:szCs w:val="28"/>
        </w:rPr>
        <w:t xml:space="preserve"> к какой группе экологических факторов относятся</w:t>
      </w:r>
      <w:r w:rsidR="004254B5">
        <w:rPr>
          <w:szCs w:val="28"/>
        </w:rPr>
        <w:t>:</w:t>
      </w:r>
      <w:r w:rsidR="00A23311" w:rsidRPr="003D3089">
        <w:rPr>
          <w:szCs w:val="28"/>
        </w:rPr>
        <w:t xml:space="preserve"> нефть в океане, городской шум, ядохимикаты на полях</w:t>
      </w:r>
    </w:p>
    <w:p w:rsidR="00A23311" w:rsidRPr="003D3089" w:rsidRDefault="00A23311" w:rsidP="003D3089">
      <w:pPr>
        <w:pStyle w:val="a5"/>
        <w:numPr>
          <w:ilvl w:val="0"/>
          <w:numId w:val="8"/>
        </w:numPr>
        <w:ind w:left="0"/>
        <w:jc w:val="left"/>
        <w:rPr>
          <w:szCs w:val="28"/>
        </w:rPr>
      </w:pPr>
      <w:r w:rsidRPr="003D3089">
        <w:rPr>
          <w:szCs w:val="28"/>
        </w:rPr>
        <w:t>Биотические</w:t>
      </w:r>
    </w:p>
    <w:p w:rsidR="00A23311" w:rsidRPr="003D3089" w:rsidRDefault="00A23311" w:rsidP="003D3089">
      <w:pPr>
        <w:pStyle w:val="a5"/>
        <w:numPr>
          <w:ilvl w:val="0"/>
          <w:numId w:val="8"/>
        </w:numPr>
        <w:ind w:left="0"/>
        <w:jc w:val="left"/>
        <w:rPr>
          <w:szCs w:val="28"/>
        </w:rPr>
      </w:pPr>
      <w:r w:rsidRPr="003D3089">
        <w:rPr>
          <w:szCs w:val="28"/>
        </w:rPr>
        <w:t>Абиотические</w:t>
      </w:r>
    </w:p>
    <w:p w:rsidR="00A23311" w:rsidRPr="003D3089" w:rsidRDefault="00A23311" w:rsidP="003D3089">
      <w:pPr>
        <w:pStyle w:val="a5"/>
        <w:numPr>
          <w:ilvl w:val="0"/>
          <w:numId w:val="8"/>
        </w:numPr>
        <w:ind w:left="0"/>
        <w:jc w:val="left"/>
        <w:rPr>
          <w:b/>
          <w:szCs w:val="28"/>
        </w:rPr>
      </w:pPr>
      <w:r w:rsidRPr="003D3089">
        <w:rPr>
          <w:b/>
          <w:szCs w:val="28"/>
        </w:rPr>
        <w:t>Антропогенные</w:t>
      </w:r>
      <w:r w:rsidR="005D27A1" w:rsidRPr="003D3089">
        <w:rPr>
          <w:b/>
          <w:szCs w:val="28"/>
        </w:rPr>
        <w:t xml:space="preserve"> (100%) 5 баллов</w:t>
      </w:r>
    </w:p>
    <w:p w:rsidR="00A23311" w:rsidRPr="003D3089" w:rsidRDefault="00A23311" w:rsidP="003D3089">
      <w:pPr>
        <w:pStyle w:val="a5"/>
        <w:numPr>
          <w:ilvl w:val="0"/>
          <w:numId w:val="8"/>
        </w:numPr>
        <w:ind w:left="0"/>
        <w:jc w:val="left"/>
        <w:rPr>
          <w:szCs w:val="28"/>
        </w:rPr>
      </w:pPr>
      <w:r w:rsidRPr="003D3089">
        <w:rPr>
          <w:szCs w:val="28"/>
        </w:rPr>
        <w:t>Климатические</w:t>
      </w:r>
    </w:p>
    <w:p w:rsidR="00A23311" w:rsidRPr="003D3089" w:rsidRDefault="00A23311" w:rsidP="003D308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D27A1" w:rsidRPr="003D3089" w:rsidRDefault="005D27A1" w:rsidP="003D30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08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6. </w:t>
      </w:r>
      <w:r w:rsidRPr="003D3089">
        <w:rPr>
          <w:rFonts w:ascii="Times New Roman" w:hAnsi="Times New Roman" w:cs="Times New Roman"/>
          <w:sz w:val="28"/>
          <w:szCs w:val="28"/>
        </w:rPr>
        <w:t>Яйцекладущими среди данных видов млекопитающих являются:</w:t>
      </w:r>
    </w:p>
    <w:p w:rsidR="005D27A1" w:rsidRPr="003D3089" w:rsidRDefault="005D27A1" w:rsidP="003D30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3089">
        <w:rPr>
          <w:rFonts w:ascii="Times New Roman" w:hAnsi="Times New Roman" w:cs="Times New Roman"/>
          <w:b/>
          <w:sz w:val="28"/>
          <w:szCs w:val="28"/>
        </w:rPr>
        <w:t>а) утконос (50%) 5 баллов</w:t>
      </w:r>
    </w:p>
    <w:p w:rsidR="005D27A1" w:rsidRPr="003D3089" w:rsidRDefault="005D27A1" w:rsidP="003D30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089">
        <w:rPr>
          <w:rFonts w:ascii="Times New Roman" w:hAnsi="Times New Roman" w:cs="Times New Roman"/>
          <w:sz w:val="28"/>
          <w:szCs w:val="28"/>
        </w:rPr>
        <w:t>б) муравьед (0%) 0 балла</w:t>
      </w:r>
    </w:p>
    <w:p w:rsidR="005D27A1" w:rsidRPr="003D3089" w:rsidRDefault="005D27A1" w:rsidP="003D30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3089">
        <w:rPr>
          <w:rFonts w:ascii="Times New Roman" w:hAnsi="Times New Roman" w:cs="Times New Roman"/>
          <w:b/>
          <w:sz w:val="28"/>
          <w:szCs w:val="28"/>
        </w:rPr>
        <w:t>в) ехидна (50%) 5 баллов</w:t>
      </w:r>
    </w:p>
    <w:p w:rsidR="005D27A1" w:rsidRPr="003D3089" w:rsidRDefault="005D27A1" w:rsidP="003D30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089">
        <w:rPr>
          <w:rFonts w:ascii="Times New Roman" w:hAnsi="Times New Roman" w:cs="Times New Roman"/>
          <w:sz w:val="28"/>
          <w:szCs w:val="28"/>
        </w:rPr>
        <w:t>г) тапир(0%) 0 балла</w:t>
      </w:r>
    </w:p>
    <w:p w:rsidR="005D27A1" w:rsidRPr="003D3089" w:rsidRDefault="005D27A1" w:rsidP="003D30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089">
        <w:rPr>
          <w:rFonts w:ascii="Times New Roman" w:hAnsi="Times New Roman" w:cs="Times New Roman"/>
          <w:sz w:val="28"/>
          <w:szCs w:val="28"/>
        </w:rPr>
        <w:t>д) ёж(0%) 0 балла</w:t>
      </w:r>
    </w:p>
    <w:p w:rsidR="005D27A1" w:rsidRPr="003D3089" w:rsidRDefault="005D27A1" w:rsidP="003D30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3089">
        <w:rPr>
          <w:rFonts w:ascii="Times New Roman" w:hAnsi="Times New Roman" w:cs="Times New Roman"/>
          <w:sz w:val="28"/>
          <w:szCs w:val="28"/>
        </w:rPr>
        <w:t>е) коала (0%) 0 балла</w:t>
      </w:r>
    </w:p>
    <w:p w:rsidR="005D27A1" w:rsidRPr="003D3089" w:rsidRDefault="005D27A1" w:rsidP="003D30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7A1" w:rsidRPr="003D3089" w:rsidRDefault="005D27A1" w:rsidP="003D30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7A1" w:rsidRPr="003D3089" w:rsidRDefault="005D27A1" w:rsidP="003D3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3089">
        <w:rPr>
          <w:rFonts w:ascii="Times New Roman" w:hAnsi="Times New Roman" w:cs="Times New Roman"/>
          <w:sz w:val="28"/>
          <w:szCs w:val="28"/>
        </w:rPr>
        <w:t xml:space="preserve">7.  Виды, определяющие облик сообщества, способные к подавлению конкурентов при отсутствии нарушений и в благоприятных условиях называются </w:t>
      </w:r>
      <w:proofErr w:type="spellStart"/>
      <w:r w:rsidRPr="003D3089">
        <w:rPr>
          <w:rFonts w:ascii="Times New Roman" w:hAnsi="Times New Roman" w:cs="Times New Roman"/>
          <w:sz w:val="28"/>
          <w:szCs w:val="28"/>
        </w:rPr>
        <w:t>патиенты</w:t>
      </w:r>
      <w:proofErr w:type="spellEnd"/>
      <w:r w:rsidRPr="003D3089">
        <w:rPr>
          <w:rFonts w:ascii="Times New Roman" w:hAnsi="Times New Roman" w:cs="Times New Roman"/>
          <w:sz w:val="28"/>
          <w:szCs w:val="28"/>
        </w:rPr>
        <w:t>.</w:t>
      </w:r>
    </w:p>
    <w:p w:rsidR="005D27A1" w:rsidRPr="003D3089" w:rsidRDefault="005D27A1" w:rsidP="003D3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3089">
        <w:rPr>
          <w:rFonts w:ascii="Times New Roman" w:hAnsi="Times New Roman" w:cs="Times New Roman"/>
          <w:sz w:val="28"/>
          <w:szCs w:val="28"/>
        </w:rPr>
        <w:t>Верно (0%) 0 баллов</w:t>
      </w:r>
    </w:p>
    <w:p w:rsidR="005D27A1" w:rsidRDefault="005D27A1" w:rsidP="003D30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D3089">
        <w:rPr>
          <w:rFonts w:ascii="Times New Roman" w:hAnsi="Times New Roman" w:cs="Times New Roman"/>
          <w:b/>
          <w:sz w:val="28"/>
          <w:szCs w:val="28"/>
        </w:rPr>
        <w:t>Неверно (100%) 5 баллов</w:t>
      </w:r>
    </w:p>
    <w:p w:rsidR="003D3089" w:rsidRPr="003D3089" w:rsidRDefault="003D3089" w:rsidP="003D30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D27A1" w:rsidRPr="003D3089" w:rsidRDefault="004254B5" w:rsidP="003D3089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8. Формы</w:t>
      </w:r>
      <w:r w:rsidR="005D27A1" w:rsidRPr="003D3089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3D3089">
        <w:rPr>
          <w:rFonts w:ascii="Times New Roman" w:hAnsi="Times New Roman" w:cs="Times New Roman"/>
          <w:sz w:val="28"/>
          <w:szCs w:val="28"/>
        </w:rPr>
        <w:t>видоизменений корня</w:t>
      </w:r>
      <w:r w:rsidR="005D27A1" w:rsidRPr="003D3089">
        <w:rPr>
          <w:rFonts w:ascii="Times New Roman" w:hAnsi="Times New Roman" w:cs="Times New Roman"/>
          <w:caps/>
          <w:sz w:val="28"/>
          <w:szCs w:val="28"/>
        </w:rPr>
        <w:t>:</w:t>
      </w:r>
    </w:p>
    <w:p w:rsidR="005D27A1" w:rsidRPr="003D3089" w:rsidRDefault="005D27A1" w:rsidP="003D30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089">
        <w:rPr>
          <w:rFonts w:ascii="Times New Roman" w:hAnsi="Times New Roman" w:cs="Times New Roman"/>
          <w:sz w:val="28"/>
          <w:szCs w:val="28"/>
        </w:rPr>
        <w:t xml:space="preserve">а) </w:t>
      </w:r>
      <w:r w:rsidRPr="003D3089">
        <w:rPr>
          <w:rFonts w:ascii="Times New Roman" w:hAnsi="Times New Roman" w:cs="Times New Roman"/>
          <w:b/>
          <w:sz w:val="28"/>
          <w:szCs w:val="28"/>
        </w:rPr>
        <w:t>клубеньки у бобовых растений (3</w:t>
      </w:r>
      <w:r w:rsidR="003D3089" w:rsidRPr="003D3089">
        <w:rPr>
          <w:rFonts w:ascii="Times New Roman" w:hAnsi="Times New Roman" w:cs="Times New Roman"/>
          <w:b/>
          <w:sz w:val="28"/>
          <w:szCs w:val="28"/>
        </w:rPr>
        <w:t>3</w:t>
      </w:r>
      <w:r w:rsidRPr="003D3089">
        <w:rPr>
          <w:rFonts w:ascii="Times New Roman" w:hAnsi="Times New Roman" w:cs="Times New Roman"/>
          <w:b/>
          <w:sz w:val="28"/>
          <w:szCs w:val="28"/>
        </w:rPr>
        <w:t xml:space="preserve">%) </w:t>
      </w:r>
      <w:r w:rsidR="003D3089" w:rsidRPr="003D3089">
        <w:rPr>
          <w:rFonts w:ascii="Times New Roman" w:hAnsi="Times New Roman" w:cs="Times New Roman"/>
          <w:b/>
          <w:sz w:val="28"/>
          <w:szCs w:val="28"/>
        </w:rPr>
        <w:t>5</w:t>
      </w:r>
      <w:r w:rsidRPr="003D3089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="003D3089" w:rsidRPr="003D3089">
        <w:rPr>
          <w:rFonts w:ascii="Times New Roman" w:hAnsi="Times New Roman" w:cs="Times New Roman"/>
          <w:b/>
          <w:sz w:val="28"/>
          <w:szCs w:val="28"/>
        </w:rPr>
        <w:t>ов</w:t>
      </w:r>
    </w:p>
    <w:p w:rsidR="005D27A1" w:rsidRPr="003D3089" w:rsidRDefault="005D27A1" w:rsidP="003D30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089">
        <w:rPr>
          <w:rFonts w:ascii="Times New Roman" w:hAnsi="Times New Roman" w:cs="Times New Roman"/>
          <w:sz w:val="28"/>
          <w:szCs w:val="28"/>
        </w:rPr>
        <w:t>б) луковица</w:t>
      </w:r>
    </w:p>
    <w:p w:rsidR="005D27A1" w:rsidRPr="003D3089" w:rsidRDefault="005D27A1" w:rsidP="003D30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089">
        <w:rPr>
          <w:rFonts w:ascii="Times New Roman" w:hAnsi="Times New Roman" w:cs="Times New Roman"/>
          <w:sz w:val="28"/>
          <w:szCs w:val="28"/>
        </w:rPr>
        <w:t xml:space="preserve">в) </w:t>
      </w:r>
      <w:r w:rsidRPr="003D3089">
        <w:rPr>
          <w:rFonts w:ascii="Times New Roman" w:hAnsi="Times New Roman" w:cs="Times New Roman"/>
          <w:b/>
          <w:sz w:val="28"/>
          <w:szCs w:val="28"/>
        </w:rPr>
        <w:t>гаустории паразитов</w:t>
      </w:r>
      <w:r w:rsidR="003D3089" w:rsidRPr="003D3089">
        <w:rPr>
          <w:rFonts w:ascii="Times New Roman" w:hAnsi="Times New Roman" w:cs="Times New Roman"/>
          <w:b/>
          <w:sz w:val="28"/>
          <w:szCs w:val="28"/>
        </w:rPr>
        <w:t xml:space="preserve"> (33%) 5 баллов</w:t>
      </w:r>
    </w:p>
    <w:p w:rsidR="005D27A1" w:rsidRPr="003D3089" w:rsidRDefault="005D27A1" w:rsidP="003D30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089">
        <w:rPr>
          <w:rFonts w:ascii="Times New Roman" w:hAnsi="Times New Roman" w:cs="Times New Roman"/>
          <w:sz w:val="28"/>
          <w:szCs w:val="28"/>
        </w:rPr>
        <w:t xml:space="preserve">г) </w:t>
      </w:r>
      <w:r w:rsidRPr="003D3089">
        <w:rPr>
          <w:rFonts w:ascii="Times New Roman" w:hAnsi="Times New Roman" w:cs="Times New Roman"/>
          <w:b/>
          <w:sz w:val="28"/>
          <w:szCs w:val="28"/>
        </w:rPr>
        <w:t>корнеплод</w:t>
      </w:r>
      <w:r w:rsidR="003D3089" w:rsidRPr="003D3089">
        <w:rPr>
          <w:rFonts w:ascii="Times New Roman" w:hAnsi="Times New Roman" w:cs="Times New Roman"/>
          <w:b/>
          <w:sz w:val="28"/>
          <w:szCs w:val="28"/>
        </w:rPr>
        <w:t xml:space="preserve"> (33%) 5 баллов</w:t>
      </w:r>
    </w:p>
    <w:p w:rsidR="005D27A1" w:rsidRPr="003D3089" w:rsidRDefault="005D27A1" w:rsidP="003D30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089">
        <w:rPr>
          <w:rFonts w:ascii="Times New Roman" w:hAnsi="Times New Roman" w:cs="Times New Roman"/>
          <w:sz w:val="28"/>
          <w:szCs w:val="28"/>
        </w:rPr>
        <w:t>д) корневище</w:t>
      </w:r>
    </w:p>
    <w:p w:rsidR="005D27A1" w:rsidRPr="003D3089" w:rsidRDefault="005D27A1" w:rsidP="003D30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3089" w:rsidRPr="003D3089" w:rsidRDefault="004254B5" w:rsidP="003D3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А</w:t>
      </w:r>
      <w:r w:rsidR="003D3089" w:rsidRPr="003D3089">
        <w:rPr>
          <w:rFonts w:ascii="Times New Roman" w:hAnsi="Times New Roman" w:cs="Times New Roman"/>
          <w:sz w:val="28"/>
          <w:szCs w:val="28"/>
        </w:rPr>
        <w:t>натомической особенностью одного из таксонов (уровня семейства) змей является сильное уплощение хвостового отдела с боков.  В каком биотопе обитают эти змеи?</w:t>
      </w:r>
    </w:p>
    <w:p w:rsidR="003D3089" w:rsidRPr="003D3089" w:rsidRDefault="003D3089" w:rsidP="003D3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3089">
        <w:rPr>
          <w:rFonts w:ascii="Times New Roman" w:hAnsi="Times New Roman" w:cs="Times New Roman"/>
          <w:sz w:val="28"/>
          <w:szCs w:val="28"/>
        </w:rPr>
        <w:t xml:space="preserve">А) </w:t>
      </w:r>
      <w:r w:rsidRPr="003D3089">
        <w:rPr>
          <w:rFonts w:ascii="Times New Roman" w:hAnsi="Times New Roman" w:cs="Times New Roman"/>
          <w:b/>
          <w:sz w:val="28"/>
          <w:szCs w:val="28"/>
        </w:rPr>
        <w:t>Водная среда (100%) 10 баллов</w:t>
      </w:r>
    </w:p>
    <w:p w:rsidR="003D3089" w:rsidRPr="003D3089" w:rsidRDefault="003D3089" w:rsidP="003D3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3089">
        <w:rPr>
          <w:rFonts w:ascii="Times New Roman" w:hAnsi="Times New Roman" w:cs="Times New Roman"/>
          <w:sz w:val="28"/>
          <w:szCs w:val="28"/>
        </w:rPr>
        <w:t>Б) Поверхность суши</w:t>
      </w:r>
    </w:p>
    <w:p w:rsidR="003D3089" w:rsidRPr="003D3089" w:rsidRDefault="003D3089" w:rsidP="003D3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3089">
        <w:rPr>
          <w:rFonts w:ascii="Times New Roman" w:hAnsi="Times New Roman" w:cs="Times New Roman"/>
          <w:sz w:val="28"/>
          <w:szCs w:val="28"/>
        </w:rPr>
        <w:t>В) Песок</w:t>
      </w:r>
    </w:p>
    <w:p w:rsidR="003D3089" w:rsidRPr="003D3089" w:rsidRDefault="003D3089" w:rsidP="003D3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3089">
        <w:rPr>
          <w:rFonts w:ascii="Times New Roman" w:hAnsi="Times New Roman" w:cs="Times New Roman"/>
          <w:sz w:val="28"/>
          <w:szCs w:val="28"/>
        </w:rPr>
        <w:t>Г) Деревья</w:t>
      </w:r>
    </w:p>
    <w:p w:rsidR="003D3089" w:rsidRPr="003D3089" w:rsidRDefault="003D3089" w:rsidP="003D3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3089" w:rsidRDefault="003D3089" w:rsidP="003D3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3089">
        <w:rPr>
          <w:rFonts w:ascii="Times New Roman" w:hAnsi="Times New Roman" w:cs="Times New Roman"/>
          <w:sz w:val="28"/>
          <w:szCs w:val="28"/>
        </w:rPr>
        <w:t>10. . Напишите верную последовательность передачи сигнала по рефлекторной дуге нервной системы</w:t>
      </w:r>
      <w:r w:rsidR="004254B5">
        <w:rPr>
          <w:rFonts w:ascii="Times New Roman" w:hAnsi="Times New Roman" w:cs="Times New Roman"/>
          <w:sz w:val="28"/>
          <w:szCs w:val="28"/>
        </w:rPr>
        <w:t xml:space="preserve">. </w:t>
      </w:r>
      <w:r w:rsidR="004254B5">
        <w:rPr>
          <w:rFonts w:ascii="Times New Roman" w:hAnsi="Times New Roman" w:cs="Times New Roman"/>
          <w:sz w:val="28"/>
          <w:szCs w:val="28"/>
        </w:rPr>
        <w:t xml:space="preserve">В ответе укажите последовательность букв без пробелов и запятых. Например, </w:t>
      </w:r>
      <w:proofErr w:type="spellStart"/>
      <w:r w:rsidR="004254B5">
        <w:rPr>
          <w:rFonts w:ascii="Times New Roman" w:hAnsi="Times New Roman" w:cs="Times New Roman"/>
          <w:sz w:val="28"/>
          <w:szCs w:val="28"/>
        </w:rPr>
        <w:t>абв</w:t>
      </w:r>
      <w:proofErr w:type="spellEnd"/>
    </w:p>
    <w:p w:rsidR="004254B5" w:rsidRPr="003D3089" w:rsidRDefault="004254B5" w:rsidP="003D3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3089" w:rsidRPr="003D3089" w:rsidRDefault="003D3089" w:rsidP="003D3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3089">
        <w:rPr>
          <w:rFonts w:ascii="Times New Roman" w:hAnsi="Times New Roman" w:cs="Times New Roman"/>
          <w:sz w:val="28"/>
          <w:szCs w:val="28"/>
        </w:rPr>
        <w:t>А) мышечное волокно</w:t>
      </w:r>
    </w:p>
    <w:p w:rsidR="003D3089" w:rsidRPr="003D3089" w:rsidRDefault="003D3089" w:rsidP="003D3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3089">
        <w:rPr>
          <w:rFonts w:ascii="Times New Roman" w:hAnsi="Times New Roman" w:cs="Times New Roman"/>
          <w:sz w:val="28"/>
          <w:szCs w:val="28"/>
        </w:rPr>
        <w:t>Б) рецептор</w:t>
      </w:r>
    </w:p>
    <w:p w:rsidR="003D3089" w:rsidRPr="003D3089" w:rsidRDefault="003D3089" w:rsidP="003D3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3089">
        <w:rPr>
          <w:rFonts w:ascii="Times New Roman" w:hAnsi="Times New Roman" w:cs="Times New Roman"/>
          <w:sz w:val="28"/>
          <w:szCs w:val="28"/>
        </w:rPr>
        <w:t>В) афферентное волокно</w:t>
      </w:r>
    </w:p>
    <w:p w:rsidR="003D3089" w:rsidRPr="003D3089" w:rsidRDefault="003D3089" w:rsidP="003D3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3089">
        <w:rPr>
          <w:rFonts w:ascii="Times New Roman" w:hAnsi="Times New Roman" w:cs="Times New Roman"/>
          <w:sz w:val="28"/>
          <w:szCs w:val="28"/>
        </w:rPr>
        <w:t>Г) эфферентное волокно</w:t>
      </w:r>
    </w:p>
    <w:p w:rsidR="003D3089" w:rsidRPr="003D3089" w:rsidRDefault="003D3089" w:rsidP="003D3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3089">
        <w:rPr>
          <w:rFonts w:ascii="Times New Roman" w:hAnsi="Times New Roman" w:cs="Times New Roman"/>
          <w:sz w:val="28"/>
          <w:szCs w:val="28"/>
        </w:rPr>
        <w:t>Д) вставочный нейрон</w:t>
      </w:r>
    </w:p>
    <w:p w:rsidR="003D3089" w:rsidRPr="003D3089" w:rsidRDefault="003D3089" w:rsidP="003D3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3089" w:rsidRPr="003D3089" w:rsidRDefault="003D3089" w:rsidP="003D3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3089">
        <w:rPr>
          <w:rFonts w:ascii="Times New Roman" w:hAnsi="Times New Roman" w:cs="Times New Roman"/>
          <w:sz w:val="28"/>
          <w:szCs w:val="28"/>
        </w:rPr>
        <w:t xml:space="preserve">Правильный ответ: </w:t>
      </w:r>
      <w:proofErr w:type="spellStart"/>
      <w:r w:rsidR="004254B5">
        <w:rPr>
          <w:rFonts w:ascii="Times New Roman" w:hAnsi="Times New Roman" w:cs="Times New Roman"/>
          <w:b/>
          <w:bCs/>
          <w:sz w:val="28"/>
          <w:szCs w:val="28"/>
        </w:rPr>
        <w:t>бвдга</w:t>
      </w:r>
      <w:proofErr w:type="spellEnd"/>
      <w:r w:rsidR="004254B5">
        <w:rPr>
          <w:rFonts w:ascii="Times New Roman" w:hAnsi="Times New Roman" w:cs="Times New Roman"/>
          <w:b/>
          <w:bCs/>
          <w:sz w:val="28"/>
          <w:szCs w:val="28"/>
        </w:rPr>
        <w:t>, БВДГА</w:t>
      </w:r>
      <w:r w:rsidRPr="003D3089">
        <w:rPr>
          <w:rFonts w:ascii="Times New Roman" w:hAnsi="Times New Roman" w:cs="Times New Roman"/>
          <w:b/>
          <w:bCs/>
          <w:sz w:val="28"/>
          <w:szCs w:val="28"/>
        </w:rPr>
        <w:t xml:space="preserve"> (10</w:t>
      </w:r>
      <w:r w:rsidR="004254B5">
        <w:rPr>
          <w:rFonts w:ascii="Times New Roman" w:hAnsi="Times New Roman" w:cs="Times New Roman"/>
          <w:b/>
          <w:bCs/>
          <w:sz w:val="28"/>
          <w:szCs w:val="28"/>
        </w:rPr>
        <w:t>0% за верную последовательность)</w:t>
      </w:r>
      <w:r w:rsidRPr="003D3089">
        <w:rPr>
          <w:rFonts w:ascii="Times New Roman" w:hAnsi="Times New Roman" w:cs="Times New Roman"/>
          <w:b/>
          <w:bCs/>
          <w:sz w:val="28"/>
          <w:szCs w:val="28"/>
        </w:rPr>
        <w:t xml:space="preserve"> 20 баллов</w:t>
      </w:r>
    </w:p>
    <w:p w:rsidR="003D3089" w:rsidRPr="003D3089" w:rsidRDefault="003D3089" w:rsidP="003D30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D3089" w:rsidRPr="003D3089" w:rsidSect="002A16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A2BE2DC"/>
    <w:multiLevelType w:val="singleLevel"/>
    <w:tmpl w:val="BA2BE2DC"/>
    <w:lvl w:ilvl="0">
      <w:start w:val="12"/>
      <w:numFmt w:val="decimal"/>
      <w:suff w:val="space"/>
      <w:lvlText w:val="%1."/>
      <w:lvlJc w:val="left"/>
      <w:pPr>
        <w:ind w:left="80" w:firstLine="0"/>
      </w:pPr>
    </w:lvl>
  </w:abstractNum>
  <w:abstractNum w:abstractNumId="1" w15:restartNumberingAfterBreak="0">
    <w:nsid w:val="D35D3A47"/>
    <w:multiLevelType w:val="singleLevel"/>
    <w:tmpl w:val="D35D3A47"/>
    <w:lvl w:ilvl="0">
      <w:start w:val="1"/>
      <w:numFmt w:val="decimal"/>
      <w:suff w:val="space"/>
      <w:lvlText w:val="%1)"/>
      <w:lvlJc w:val="left"/>
      <w:pPr>
        <w:ind w:left="1520" w:firstLine="0"/>
      </w:pPr>
    </w:lvl>
  </w:abstractNum>
  <w:abstractNum w:abstractNumId="2" w15:restartNumberingAfterBreak="0">
    <w:nsid w:val="E68A7A28"/>
    <w:multiLevelType w:val="singleLevel"/>
    <w:tmpl w:val="E68A7A28"/>
    <w:lvl w:ilvl="0">
      <w:start w:val="1"/>
      <w:numFmt w:val="decimal"/>
      <w:suff w:val="space"/>
      <w:lvlText w:val="%1)"/>
      <w:lvlJc w:val="left"/>
      <w:pPr>
        <w:ind w:left="1418" w:firstLine="0"/>
      </w:pPr>
    </w:lvl>
  </w:abstractNum>
  <w:abstractNum w:abstractNumId="3" w15:restartNumberingAfterBreak="0">
    <w:nsid w:val="051646A9"/>
    <w:multiLevelType w:val="hybridMultilevel"/>
    <w:tmpl w:val="CA105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E2E66D2"/>
    <w:multiLevelType w:val="hybridMultilevel"/>
    <w:tmpl w:val="AC104E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806C0D"/>
    <w:multiLevelType w:val="hybridMultilevel"/>
    <w:tmpl w:val="3F1C7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C377D7"/>
    <w:multiLevelType w:val="hybridMultilevel"/>
    <w:tmpl w:val="7CF43B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8273293"/>
    <w:multiLevelType w:val="hybridMultilevel"/>
    <w:tmpl w:val="4442F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6AC7"/>
    <w:rsid w:val="00000CEB"/>
    <w:rsid w:val="00007028"/>
    <w:rsid w:val="0002523E"/>
    <w:rsid w:val="000509CC"/>
    <w:rsid w:val="000518DB"/>
    <w:rsid w:val="0006084E"/>
    <w:rsid w:val="00070A5B"/>
    <w:rsid w:val="00073486"/>
    <w:rsid w:val="00094CE6"/>
    <w:rsid w:val="0009710D"/>
    <w:rsid w:val="000B0E7F"/>
    <w:rsid w:val="000B6EBF"/>
    <w:rsid w:val="000C00DE"/>
    <w:rsid w:val="000D273F"/>
    <w:rsid w:val="000E61E9"/>
    <w:rsid w:val="000E7548"/>
    <w:rsid w:val="000F7894"/>
    <w:rsid w:val="000F79F5"/>
    <w:rsid w:val="001740AB"/>
    <w:rsid w:val="001948D7"/>
    <w:rsid w:val="001A4567"/>
    <w:rsid w:val="001A6F17"/>
    <w:rsid w:val="001B1A10"/>
    <w:rsid w:val="001B4D27"/>
    <w:rsid w:val="001D1245"/>
    <w:rsid w:val="001D2938"/>
    <w:rsid w:val="001D3AA8"/>
    <w:rsid w:val="001D6E27"/>
    <w:rsid w:val="001E0C96"/>
    <w:rsid w:val="001E1A7A"/>
    <w:rsid w:val="001E302C"/>
    <w:rsid w:val="001E48B4"/>
    <w:rsid w:val="001F2BFF"/>
    <w:rsid w:val="00207C27"/>
    <w:rsid w:val="00210F78"/>
    <w:rsid w:val="00211C15"/>
    <w:rsid w:val="00214362"/>
    <w:rsid w:val="002163DF"/>
    <w:rsid w:val="00224A35"/>
    <w:rsid w:val="00234D37"/>
    <w:rsid w:val="0023637D"/>
    <w:rsid w:val="002552B7"/>
    <w:rsid w:val="00282CD1"/>
    <w:rsid w:val="002A16B2"/>
    <w:rsid w:val="002A2BD9"/>
    <w:rsid w:val="002B4A7F"/>
    <w:rsid w:val="002E6B3F"/>
    <w:rsid w:val="002F1EA1"/>
    <w:rsid w:val="002F73A4"/>
    <w:rsid w:val="0036511F"/>
    <w:rsid w:val="003745DB"/>
    <w:rsid w:val="00384896"/>
    <w:rsid w:val="00387931"/>
    <w:rsid w:val="00393632"/>
    <w:rsid w:val="00394907"/>
    <w:rsid w:val="003B22D0"/>
    <w:rsid w:val="003B2872"/>
    <w:rsid w:val="003D3089"/>
    <w:rsid w:val="00406D49"/>
    <w:rsid w:val="004254B5"/>
    <w:rsid w:val="004321A5"/>
    <w:rsid w:val="0045410F"/>
    <w:rsid w:val="0046429C"/>
    <w:rsid w:val="00492DFF"/>
    <w:rsid w:val="004979B1"/>
    <w:rsid w:val="004B1FFA"/>
    <w:rsid w:val="004C18F5"/>
    <w:rsid w:val="004C1A25"/>
    <w:rsid w:val="004C612A"/>
    <w:rsid w:val="004D7BDD"/>
    <w:rsid w:val="004F0F14"/>
    <w:rsid w:val="004F217C"/>
    <w:rsid w:val="00504C2C"/>
    <w:rsid w:val="005101D2"/>
    <w:rsid w:val="00524B5E"/>
    <w:rsid w:val="005275D5"/>
    <w:rsid w:val="00531A88"/>
    <w:rsid w:val="00536910"/>
    <w:rsid w:val="00562453"/>
    <w:rsid w:val="00572577"/>
    <w:rsid w:val="00574EFD"/>
    <w:rsid w:val="00581FCF"/>
    <w:rsid w:val="005937E7"/>
    <w:rsid w:val="005A6952"/>
    <w:rsid w:val="005D0CB7"/>
    <w:rsid w:val="005D27A1"/>
    <w:rsid w:val="005F0386"/>
    <w:rsid w:val="005F6DB7"/>
    <w:rsid w:val="006044FE"/>
    <w:rsid w:val="00622612"/>
    <w:rsid w:val="00624FC2"/>
    <w:rsid w:val="00625BF3"/>
    <w:rsid w:val="00627028"/>
    <w:rsid w:val="00627F25"/>
    <w:rsid w:val="006578F3"/>
    <w:rsid w:val="006608CA"/>
    <w:rsid w:val="00671398"/>
    <w:rsid w:val="006B222C"/>
    <w:rsid w:val="006B3FDD"/>
    <w:rsid w:val="006B5D24"/>
    <w:rsid w:val="006C35AC"/>
    <w:rsid w:val="006D3C0B"/>
    <w:rsid w:val="006D5D58"/>
    <w:rsid w:val="00724E03"/>
    <w:rsid w:val="007404DF"/>
    <w:rsid w:val="00741F87"/>
    <w:rsid w:val="0075176A"/>
    <w:rsid w:val="00752650"/>
    <w:rsid w:val="007707C6"/>
    <w:rsid w:val="00777F5B"/>
    <w:rsid w:val="00791D7A"/>
    <w:rsid w:val="00791FE3"/>
    <w:rsid w:val="007F0F8A"/>
    <w:rsid w:val="007F3A40"/>
    <w:rsid w:val="007F4847"/>
    <w:rsid w:val="00814E4B"/>
    <w:rsid w:val="008246FE"/>
    <w:rsid w:val="00824DC6"/>
    <w:rsid w:val="008419AF"/>
    <w:rsid w:val="0084464F"/>
    <w:rsid w:val="008466B4"/>
    <w:rsid w:val="00846DE7"/>
    <w:rsid w:val="00850B32"/>
    <w:rsid w:val="0085159F"/>
    <w:rsid w:val="008519BE"/>
    <w:rsid w:val="00853912"/>
    <w:rsid w:val="00855489"/>
    <w:rsid w:val="00856589"/>
    <w:rsid w:val="0089502B"/>
    <w:rsid w:val="008B1680"/>
    <w:rsid w:val="008C1BB8"/>
    <w:rsid w:val="008D6656"/>
    <w:rsid w:val="008E0EA3"/>
    <w:rsid w:val="00916C31"/>
    <w:rsid w:val="009218EF"/>
    <w:rsid w:val="00932729"/>
    <w:rsid w:val="00940F77"/>
    <w:rsid w:val="00942916"/>
    <w:rsid w:val="009444FA"/>
    <w:rsid w:val="00964C62"/>
    <w:rsid w:val="009766FF"/>
    <w:rsid w:val="009922C8"/>
    <w:rsid w:val="009C3191"/>
    <w:rsid w:val="009E2CAD"/>
    <w:rsid w:val="009F1B9C"/>
    <w:rsid w:val="009F1F94"/>
    <w:rsid w:val="009F577A"/>
    <w:rsid w:val="00A063E1"/>
    <w:rsid w:val="00A23311"/>
    <w:rsid w:val="00A33CD6"/>
    <w:rsid w:val="00A61071"/>
    <w:rsid w:val="00A70BAE"/>
    <w:rsid w:val="00A84082"/>
    <w:rsid w:val="00A95BEC"/>
    <w:rsid w:val="00A96FFB"/>
    <w:rsid w:val="00AB2084"/>
    <w:rsid w:val="00AB409D"/>
    <w:rsid w:val="00AB7FDC"/>
    <w:rsid w:val="00AD0C3E"/>
    <w:rsid w:val="00AD5018"/>
    <w:rsid w:val="00AE6D64"/>
    <w:rsid w:val="00B504BE"/>
    <w:rsid w:val="00B56673"/>
    <w:rsid w:val="00B610ED"/>
    <w:rsid w:val="00B738FD"/>
    <w:rsid w:val="00B73961"/>
    <w:rsid w:val="00B81CF8"/>
    <w:rsid w:val="00B82AD8"/>
    <w:rsid w:val="00B92A3B"/>
    <w:rsid w:val="00B97B22"/>
    <w:rsid w:val="00BA2A29"/>
    <w:rsid w:val="00BD04ED"/>
    <w:rsid w:val="00BD6AC7"/>
    <w:rsid w:val="00BE4CD8"/>
    <w:rsid w:val="00BF1542"/>
    <w:rsid w:val="00C23FF4"/>
    <w:rsid w:val="00C3290D"/>
    <w:rsid w:val="00C3335A"/>
    <w:rsid w:val="00C575FF"/>
    <w:rsid w:val="00C61F8A"/>
    <w:rsid w:val="00C8789A"/>
    <w:rsid w:val="00C95AF6"/>
    <w:rsid w:val="00CA7E08"/>
    <w:rsid w:val="00CB1F4E"/>
    <w:rsid w:val="00CC20D0"/>
    <w:rsid w:val="00CD1E8A"/>
    <w:rsid w:val="00CE7EBA"/>
    <w:rsid w:val="00CF69B7"/>
    <w:rsid w:val="00D010C2"/>
    <w:rsid w:val="00D16FC4"/>
    <w:rsid w:val="00D1751D"/>
    <w:rsid w:val="00D40A2F"/>
    <w:rsid w:val="00D42E1E"/>
    <w:rsid w:val="00D51B80"/>
    <w:rsid w:val="00D652FE"/>
    <w:rsid w:val="00DA2C88"/>
    <w:rsid w:val="00DA6F2F"/>
    <w:rsid w:val="00DD0D61"/>
    <w:rsid w:val="00DD1783"/>
    <w:rsid w:val="00DD32F6"/>
    <w:rsid w:val="00DE48D2"/>
    <w:rsid w:val="00DE7079"/>
    <w:rsid w:val="00DF146A"/>
    <w:rsid w:val="00DF3C55"/>
    <w:rsid w:val="00DF59EC"/>
    <w:rsid w:val="00DF71E2"/>
    <w:rsid w:val="00E02D33"/>
    <w:rsid w:val="00E02E5B"/>
    <w:rsid w:val="00E14563"/>
    <w:rsid w:val="00E16C79"/>
    <w:rsid w:val="00E57409"/>
    <w:rsid w:val="00E62664"/>
    <w:rsid w:val="00E62939"/>
    <w:rsid w:val="00E65FEF"/>
    <w:rsid w:val="00E76136"/>
    <w:rsid w:val="00E85AB7"/>
    <w:rsid w:val="00EA1678"/>
    <w:rsid w:val="00EB7318"/>
    <w:rsid w:val="00ED0A55"/>
    <w:rsid w:val="00EF617B"/>
    <w:rsid w:val="00F22D08"/>
    <w:rsid w:val="00F46A24"/>
    <w:rsid w:val="00F53B0B"/>
    <w:rsid w:val="00F84228"/>
    <w:rsid w:val="00FA137E"/>
    <w:rsid w:val="00FA717C"/>
    <w:rsid w:val="00FD5602"/>
    <w:rsid w:val="00FE6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313A1"/>
  <w15:docId w15:val="{36B3969A-8323-43B4-94B0-D77D1B122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6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751D"/>
    <w:pPr>
      <w:ind w:left="720"/>
      <w:contextualSpacing/>
    </w:pPr>
  </w:style>
  <w:style w:type="table" w:styleId="a4">
    <w:name w:val="Table Grid"/>
    <w:basedOn w:val="a1"/>
    <w:uiPriority w:val="59"/>
    <w:rsid w:val="00234D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Subtitle"/>
    <w:basedOn w:val="a"/>
    <w:link w:val="a6"/>
    <w:qFormat/>
    <w:rsid w:val="00A2331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A2331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hgkelc">
    <w:name w:val="hgkelc"/>
    <w:rsid w:val="00A23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Акопова Ю</dc:creator>
  <cp:lastModifiedBy>Пользователь Windows</cp:lastModifiedBy>
  <cp:revision>3</cp:revision>
  <dcterms:created xsi:type="dcterms:W3CDTF">2022-09-20T11:19:00Z</dcterms:created>
  <dcterms:modified xsi:type="dcterms:W3CDTF">2022-09-27T09:44:00Z</dcterms:modified>
</cp:coreProperties>
</file>